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3CF9" w14:textId="26031970" w:rsidR="00A77853" w:rsidRPr="00D900FC" w:rsidRDefault="00F42A35" w:rsidP="00A77853">
      <w:pPr>
        <w:ind w:right="39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370527" wp14:editId="26E70873">
            <wp:simplePos x="0" y="0"/>
            <wp:positionH relativeFrom="page">
              <wp:posOffset>6035675</wp:posOffset>
            </wp:positionH>
            <wp:positionV relativeFrom="paragraph">
              <wp:posOffset>-186055</wp:posOffset>
            </wp:positionV>
            <wp:extent cx="1209347" cy="852692"/>
            <wp:effectExtent l="0" t="0" r="0" b="5080"/>
            <wp:wrapNone/>
            <wp:docPr id="47432296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347" cy="852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7A2F7" w14:textId="772B81CA" w:rsidR="2CCB7968" w:rsidRDefault="2CCB7968" w:rsidP="2CCB7968">
      <w:pPr>
        <w:ind w:right="39"/>
        <w:rPr>
          <w:sz w:val="16"/>
          <w:szCs w:val="16"/>
        </w:rPr>
      </w:pPr>
    </w:p>
    <w:p w14:paraId="184ECD56" w14:textId="50DF6A70" w:rsidR="2CCB7968" w:rsidRDefault="2CCB7968" w:rsidP="2CCB7968">
      <w:pPr>
        <w:ind w:right="39"/>
        <w:rPr>
          <w:sz w:val="16"/>
          <w:szCs w:val="16"/>
        </w:rPr>
      </w:pPr>
    </w:p>
    <w:p w14:paraId="4BE3CA9C" w14:textId="53F224C4" w:rsidR="2CCB7968" w:rsidRDefault="2CCB7968" w:rsidP="2CCB7968">
      <w:pPr>
        <w:ind w:right="39"/>
        <w:rPr>
          <w:sz w:val="16"/>
          <w:szCs w:val="16"/>
        </w:rPr>
      </w:pPr>
    </w:p>
    <w:p w14:paraId="1CE1B22C" w14:textId="2F5B9DFB" w:rsidR="2CCB7968" w:rsidRDefault="2CCB7968" w:rsidP="2CCB7968">
      <w:pPr>
        <w:ind w:right="39"/>
        <w:rPr>
          <w:sz w:val="16"/>
          <w:szCs w:val="16"/>
        </w:rPr>
      </w:pPr>
    </w:p>
    <w:p w14:paraId="35530259" w14:textId="5562A5FD" w:rsidR="2CCB7968" w:rsidRDefault="2CCB7968" w:rsidP="2CCB7968">
      <w:pPr>
        <w:ind w:right="39"/>
        <w:rPr>
          <w:sz w:val="16"/>
          <w:szCs w:val="16"/>
        </w:rPr>
      </w:pPr>
    </w:p>
    <w:p w14:paraId="2347AE0E" w14:textId="77777777" w:rsidR="00F42A35" w:rsidRPr="00F42A35" w:rsidRDefault="00F42A35" w:rsidP="2CCB7968">
      <w:pPr>
        <w:pStyle w:val="Title"/>
        <w:spacing w:before="0" w:after="120"/>
        <w:ind w:left="0"/>
        <w:rPr>
          <w:rFonts w:ascii="Arial" w:eastAsia="Arial" w:hAnsi="Arial" w:cs="Arial"/>
          <w:b/>
          <w:bCs/>
          <w:color w:val="00467F"/>
          <w:sz w:val="20"/>
          <w:szCs w:val="20"/>
        </w:rPr>
      </w:pPr>
    </w:p>
    <w:p w14:paraId="5409387E" w14:textId="77777777" w:rsidR="00A87399" w:rsidRPr="00506982" w:rsidRDefault="00A87399" w:rsidP="00A87399">
      <w:pPr>
        <w:spacing w:before="120" w:after="120"/>
        <w:ind w:left="720" w:hanging="680"/>
        <w:jc w:val="center"/>
        <w:rPr>
          <w:rFonts w:asciiTheme="minorHAnsi" w:eastAsiaTheme="minorEastAsia" w:hAnsiTheme="minorHAnsi" w:cstheme="minorBidi"/>
          <w:b/>
          <w:bCs/>
          <w:color w:val="00467F"/>
          <w:sz w:val="48"/>
          <w:szCs w:val="48"/>
        </w:rPr>
      </w:pPr>
      <w:r w:rsidRPr="00506982">
        <w:rPr>
          <w:rFonts w:asciiTheme="minorHAnsi" w:eastAsiaTheme="minorEastAsia" w:hAnsiTheme="minorHAnsi" w:cstheme="minorBidi"/>
          <w:b/>
          <w:bCs/>
          <w:color w:val="00467F"/>
          <w:sz w:val="48"/>
          <w:szCs w:val="48"/>
        </w:rPr>
        <w:t>DRAGONFLY</w:t>
      </w:r>
    </w:p>
    <w:p w14:paraId="00C9279F" w14:textId="77777777" w:rsidR="00A87399" w:rsidRPr="00506982" w:rsidRDefault="00A87399" w:rsidP="00A87399">
      <w:pPr>
        <w:spacing w:before="120" w:after="120"/>
        <w:ind w:left="720" w:hanging="680"/>
        <w:jc w:val="center"/>
        <w:rPr>
          <w:rFonts w:asciiTheme="minorHAnsi" w:eastAsiaTheme="minorEastAsia" w:hAnsiTheme="minorHAnsi" w:cstheme="minorBidi"/>
          <w:b/>
          <w:bCs/>
          <w:color w:val="00467F"/>
          <w:sz w:val="48"/>
          <w:szCs w:val="48"/>
        </w:rPr>
      </w:pPr>
      <w:r w:rsidRPr="00506982">
        <w:rPr>
          <w:rFonts w:asciiTheme="minorHAnsi" w:eastAsiaTheme="minorEastAsia" w:hAnsiTheme="minorHAnsi" w:cstheme="minorBidi"/>
          <w:b/>
          <w:bCs/>
          <w:color w:val="00467F"/>
          <w:sz w:val="48"/>
          <w:szCs w:val="48"/>
        </w:rPr>
        <w:t xml:space="preserve">SECURE BICYCLE STORAGE PODS </w:t>
      </w:r>
    </w:p>
    <w:p w14:paraId="4001BD2D" w14:textId="77777777" w:rsidR="00A87399" w:rsidRPr="008C1C03" w:rsidRDefault="00A87399" w:rsidP="00A87399">
      <w:pPr>
        <w:spacing w:before="120" w:after="120"/>
        <w:ind w:left="720" w:hanging="680"/>
        <w:jc w:val="center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1DC34CF4" w14:textId="2A3F79AD" w:rsidR="00A87399" w:rsidRDefault="00A87399" w:rsidP="00A87399">
      <w:pPr>
        <w:spacing w:before="120" w:after="120"/>
        <w:ind w:left="720" w:hanging="680"/>
        <w:jc w:val="center"/>
        <w:rPr>
          <w:rFonts w:asciiTheme="minorHAnsi" w:eastAsiaTheme="minorEastAsia" w:hAnsiTheme="minorHAnsi" w:cstheme="minorBidi"/>
          <w:color w:val="000000" w:themeColor="text1"/>
          <w:sz w:val="48"/>
          <w:szCs w:val="48"/>
        </w:rPr>
      </w:pPr>
      <w:r>
        <w:rPr>
          <w:rFonts w:asciiTheme="minorHAnsi" w:eastAsiaTheme="minorEastAsia" w:hAnsiTheme="minorHAnsi" w:cstheme="minorBidi"/>
          <w:b/>
          <w:bCs/>
          <w:color w:val="00467F"/>
          <w:sz w:val="48"/>
          <w:szCs w:val="48"/>
        </w:rPr>
        <w:t>FREQUENTLY ASKED QUESTIONS</w:t>
      </w:r>
    </w:p>
    <w:p w14:paraId="3EDA4DAB" w14:textId="77777777" w:rsidR="00A87399" w:rsidRDefault="00A87399" w:rsidP="2CCB7968">
      <w:pPr>
        <w:spacing w:after="120"/>
        <w:rPr>
          <w:rFonts w:asciiTheme="minorHAnsi" w:eastAsiaTheme="minorEastAsia" w:hAnsiTheme="minorHAnsi" w:cstheme="minorBidi"/>
          <w:i/>
          <w:iCs/>
          <w:color w:val="000000" w:themeColor="text1"/>
          <w:sz w:val="20"/>
          <w:szCs w:val="20"/>
        </w:rPr>
      </w:pPr>
    </w:p>
    <w:p w14:paraId="0779E3A0" w14:textId="5994DC75" w:rsidR="3042A501" w:rsidRPr="00D05B14" w:rsidRDefault="3042A501" w:rsidP="000B5499">
      <w:pPr>
        <w:spacing w:after="120"/>
        <w:rPr>
          <w:rFonts w:asciiTheme="minorHAnsi" w:eastAsiaTheme="minorEastAsia" w:hAnsiTheme="minorHAnsi" w:cstheme="minorBidi"/>
          <w:i/>
          <w:iCs/>
          <w:color w:val="000000" w:themeColor="text1"/>
          <w:lang w:val="en-GB"/>
        </w:rPr>
      </w:pPr>
      <w:r w:rsidRPr="00D05B14">
        <w:rPr>
          <w:rFonts w:asciiTheme="minorHAnsi" w:eastAsiaTheme="minorEastAsia" w:hAnsiTheme="minorHAnsi" w:cstheme="minorBidi"/>
          <w:i/>
          <w:iCs/>
          <w:color w:val="000000" w:themeColor="text1"/>
        </w:rPr>
        <w:t>The Dragonfly Bicycle Pod offers secure undercover bicycle parking conveniently located within the Dragonfly Car Park. The facility is available 24 hours a day, 7 days a week and is accessed via an electronic access card for authorized</w:t>
      </w:r>
      <w:r w:rsidR="507C76E9" w:rsidRPr="00D05B14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  <w:r w:rsidRPr="00D05B14">
        <w:rPr>
          <w:rFonts w:asciiTheme="minorHAnsi" w:eastAsiaTheme="minorEastAsia" w:hAnsiTheme="minorHAnsi" w:cstheme="minorBidi"/>
          <w:i/>
          <w:iCs/>
          <w:color w:val="000000" w:themeColor="text1"/>
        </w:rPr>
        <w:t>users.</w:t>
      </w:r>
      <w:r w:rsidRPr="00D05B14">
        <w:rPr>
          <w:rFonts w:asciiTheme="minorHAnsi" w:eastAsiaTheme="minorEastAsia" w:hAnsiTheme="minorHAnsi" w:cstheme="minorBidi"/>
          <w:i/>
          <w:iCs/>
          <w:color w:val="000000" w:themeColor="text1"/>
          <w:lang w:val="en-GB"/>
        </w:rPr>
        <w:t xml:space="preserve"> </w:t>
      </w:r>
    </w:p>
    <w:p w14:paraId="74BAA033" w14:textId="1AFE8617" w:rsidR="3042A501" w:rsidRPr="00D05B14" w:rsidRDefault="3042A501" w:rsidP="000B5499">
      <w:pPr>
        <w:rPr>
          <w:rFonts w:asciiTheme="minorHAnsi" w:eastAsiaTheme="minorEastAsia" w:hAnsiTheme="minorHAnsi" w:cstheme="minorBidi"/>
          <w:i/>
          <w:iCs/>
          <w:color w:val="000000" w:themeColor="text1"/>
        </w:rPr>
      </w:pPr>
      <w:r w:rsidRPr="00D05B14">
        <w:rPr>
          <w:rFonts w:asciiTheme="minorHAnsi" w:eastAsiaTheme="minorEastAsia" w:hAnsiTheme="minorHAnsi" w:cstheme="minorBidi"/>
          <w:i/>
          <w:iCs/>
          <w:color w:val="000000" w:themeColor="text1"/>
          <w:lang w:val="en-GB"/>
        </w:rPr>
        <w:t xml:space="preserve"> </w:t>
      </w:r>
      <w:r w:rsidRPr="00D05B14">
        <w:rPr>
          <w:rFonts w:asciiTheme="minorHAnsi" w:eastAsiaTheme="minorEastAsia" w:hAnsiTheme="minorHAnsi" w:cstheme="minorBidi"/>
          <w:i/>
          <w:iCs/>
          <w:color w:val="000000" w:themeColor="text1"/>
        </w:rPr>
        <w:t>Access to the Bicycle Pod is managed through a permit system to ensure availability and safety for all users. The following FAQs provide information about permits, costs, access cards, lockers, usage rules, cancellations, and support.</w:t>
      </w:r>
    </w:p>
    <w:p w14:paraId="408C7DC6" w14:textId="5C78B133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CCB796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</w:t>
      </w:r>
    </w:p>
    <w:p w14:paraId="4B749378" w14:textId="68167E24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How long are permits valid for? </w:t>
      </w:r>
    </w:p>
    <w:p w14:paraId="61C49D5C" w14:textId="00D59117" w:rsidR="3042A501" w:rsidRPr="0068217C" w:rsidRDefault="3042A501" w:rsidP="000B5499">
      <w:pPr>
        <w:rPr>
          <w:rFonts w:asciiTheme="minorHAnsi" w:eastAsiaTheme="minorEastAsia" w:hAnsiTheme="minorHAnsi" w:cstheme="minorHAnsi"/>
          <w:color w:val="000000" w:themeColor="text1"/>
        </w:rPr>
      </w:pPr>
      <w:r w:rsidRPr="0068217C">
        <w:rPr>
          <w:rFonts w:asciiTheme="minorHAnsi" w:eastAsiaTheme="minorEastAsia" w:hAnsiTheme="minorHAnsi" w:cstheme="minorHAnsi"/>
          <w:color w:val="000000" w:themeColor="text1"/>
        </w:rPr>
        <w:t xml:space="preserve">Permits can be purchased month to month (month is fixed 30 days inclusive) via </w:t>
      </w:r>
      <w:r w:rsidR="00F54E63">
        <w:rPr>
          <w:rFonts w:asciiTheme="minorHAnsi" w:eastAsiaTheme="minorEastAsia" w:hAnsiTheme="minorHAnsi" w:cstheme="minorHAnsi"/>
          <w:color w:val="000000" w:themeColor="text1"/>
        </w:rPr>
        <w:t>e</w:t>
      </w:r>
      <w:r w:rsidRPr="0068217C">
        <w:rPr>
          <w:rFonts w:asciiTheme="minorHAnsi" w:eastAsiaTheme="minorEastAsia" w:hAnsiTheme="minorHAnsi" w:cstheme="minorHAnsi"/>
          <w:color w:val="000000" w:themeColor="text1"/>
        </w:rPr>
        <w:t>Permits.</w:t>
      </w:r>
      <w:r w:rsidR="004B66F9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  <w:r w:rsidRPr="0068217C">
        <w:rPr>
          <w:rFonts w:asciiTheme="minorHAnsi" w:eastAsiaTheme="minorEastAsia" w:hAnsiTheme="minorHAnsi" w:cstheme="minorHAnsi"/>
          <w:color w:val="000000" w:themeColor="text1"/>
        </w:rPr>
        <w:t xml:space="preserve">To apply for a permit, click here to access the online portal </w:t>
      </w:r>
      <w:hyperlink r:id="rId11" w:history="1">
        <w:r w:rsidR="003B6FF6" w:rsidRPr="003B6FF6">
          <w:rPr>
            <w:color w:val="0000FF"/>
            <w:u w:val="single"/>
          </w:rPr>
          <w:t>Parking Permits | City of Darwin | Darwin Council, Northern Territory</w:t>
        </w:r>
      </w:hyperlink>
      <w:r w:rsidR="004B66F9">
        <w:t xml:space="preserve">.  </w:t>
      </w:r>
      <w:r w:rsidRPr="0068217C">
        <w:rPr>
          <w:rFonts w:asciiTheme="minorHAnsi" w:eastAsiaTheme="minorEastAsia" w:hAnsiTheme="minorHAnsi" w:cstheme="minorHAnsi"/>
          <w:color w:val="000000" w:themeColor="text1"/>
        </w:rPr>
        <w:t xml:space="preserve">A permit is active from date of purchase for 30 days inclusive and is not required to be a true calendar month.  </w:t>
      </w:r>
    </w:p>
    <w:p w14:paraId="73C10B0C" w14:textId="77777777" w:rsidR="001C3163" w:rsidRPr="001C3163" w:rsidRDefault="001C3163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003A74B8" w14:textId="4FD1BDC6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Will I have a designated reserved Bicycle rack? </w:t>
      </w:r>
    </w:p>
    <w:p w14:paraId="598CE4F8" w14:textId="559B7731" w:rsidR="3042A501" w:rsidRPr="0068217C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0068217C">
        <w:rPr>
          <w:rFonts w:asciiTheme="minorHAnsi" w:eastAsiaTheme="minorEastAsia" w:hAnsiTheme="minorHAnsi" w:cstheme="minorBidi"/>
          <w:color w:val="000000" w:themeColor="text1"/>
        </w:rPr>
        <w:t>No. There will not be a designated reserved bicycle rack. Any unoccupied bicycle rack can be used by a valid permit holder. Please note:</w:t>
      </w:r>
    </w:p>
    <w:p w14:paraId="4DF84C0D" w14:textId="74508987" w:rsidR="3042A501" w:rsidRPr="0068217C" w:rsidRDefault="3042A501" w:rsidP="00A036C1">
      <w:pPr>
        <w:pStyle w:val="ListParagraph"/>
        <w:numPr>
          <w:ilvl w:val="0"/>
          <w:numId w:val="9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0068217C">
        <w:rPr>
          <w:rFonts w:asciiTheme="minorHAnsi" w:eastAsiaTheme="minorEastAsia" w:hAnsiTheme="minorHAnsi" w:cstheme="minorBidi"/>
          <w:color w:val="000000" w:themeColor="text1"/>
        </w:rPr>
        <w:t>One bike per permit is permitted.</w:t>
      </w:r>
    </w:p>
    <w:p w14:paraId="0D6B0DE4" w14:textId="0FCA7F89" w:rsidR="3042A501" w:rsidRPr="0068217C" w:rsidRDefault="3042A501" w:rsidP="00A036C1">
      <w:pPr>
        <w:pStyle w:val="ListParagraph"/>
        <w:numPr>
          <w:ilvl w:val="0"/>
          <w:numId w:val="9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0068217C">
        <w:rPr>
          <w:rFonts w:asciiTheme="minorHAnsi" w:eastAsiaTheme="minorEastAsia" w:hAnsiTheme="minorHAnsi" w:cstheme="minorBidi"/>
          <w:color w:val="000000" w:themeColor="text1"/>
        </w:rPr>
        <w:t>Bikes are to be stored on bike racks only.</w:t>
      </w:r>
    </w:p>
    <w:p w14:paraId="6B7718E1" w14:textId="4904EFFD" w:rsidR="3042A501" w:rsidRPr="0068217C" w:rsidRDefault="3042A501" w:rsidP="00A036C1">
      <w:pPr>
        <w:pStyle w:val="ListParagraph"/>
        <w:numPr>
          <w:ilvl w:val="0"/>
          <w:numId w:val="9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0068217C">
        <w:rPr>
          <w:rFonts w:asciiTheme="minorHAnsi" w:eastAsiaTheme="minorEastAsia" w:hAnsiTheme="minorHAnsi" w:cstheme="minorBidi"/>
          <w:color w:val="000000" w:themeColor="text1"/>
        </w:rPr>
        <w:t xml:space="preserve">For the safety of users, please do not store items on ground/in walkway etc. </w:t>
      </w:r>
    </w:p>
    <w:p w14:paraId="30036089" w14:textId="20300648" w:rsidR="3042A501" w:rsidRPr="0068217C" w:rsidRDefault="3042A501" w:rsidP="00A036C1">
      <w:pPr>
        <w:pStyle w:val="ListParagraph"/>
        <w:numPr>
          <w:ilvl w:val="0"/>
          <w:numId w:val="9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0068217C">
        <w:rPr>
          <w:rFonts w:asciiTheme="minorHAnsi" w:eastAsiaTheme="minorEastAsia" w:hAnsiTheme="minorHAnsi" w:cstheme="minorBidi"/>
          <w:color w:val="000000" w:themeColor="text1"/>
        </w:rPr>
        <w:t xml:space="preserve">You are welcome to use a bike lock to lock your bike to the rack. </w:t>
      </w:r>
    </w:p>
    <w:p w14:paraId="672D16CF" w14:textId="77777777" w:rsidR="001C3163" w:rsidRPr="001C3163" w:rsidRDefault="001C3163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18DCFA66" w14:textId="5040F613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What are the costs for a bicycle pod space? </w:t>
      </w:r>
    </w:p>
    <w:p w14:paraId="51D11FCC" w14:textId="7CB98DE5" w:rsidR="3042A501" w:rsidRPr="0068217C" w:rsidRDefault="3042A501" w:rsidP="000B5499">
      <w:pPr>
        <w:spacing w:after="120"/>
        <w:rPr>
          <w:rFonts w:asciiTheme="minorHAnsi" w:eastAsiaTheme="minorEastAsia" w:hAnsiTheme="minorHAnsi" w:cstheme="minorHAnsi"/>
          <w:color w:val="000000" w:themeColor="text1"/>
        </w:rPr>
      </w:pPr>
      <w:r w:rsidRPr="0068217C">
        <w:rPr>
          <w:rFonts w:asciiTheme="minorHAnsi" w:eastAsiaTheme="minorEastAsia" w:hAnsiTheme="minorHAnsi" w:cstheme="minorHAnsi"/>
          <w:color w:val="000000" w:themeColor="text1"/>
        </w:rPr>
        <w:t xml:space="preserve">Please visit City of Darwin website Municipal Plan Fees and Charges for the annual published fees located at: </w:t>
      </w:r>
    </w:p>
    <w:p w14:paraId="0D4941E6" w14:textId="3B040A9A" w:rsidR="001C3163" w:rsidRPr="001C3163" w:rsidRDefault="00DE1D66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  <w:hyperlink r:id="rId12" w:history="1">
        <w:r w:rsidRPr="00DE1D66">
          <w:rPr>
            <w:color w:val="0000FF"/>
            <w:u w:val="single"/>
          </w:rPr>
          <w:t>Fees and Charges 2026/27 | City of Darwin | Darwin Council, Northern Territory</w:t>
        </w:r>
      </w:hyperlink>
    </w:p>
    <w:p w14:paraId="640A15DA" w14:textId="77777777" w:rsidR="00DE1D66" w:rsidRPr="00DE1D66" w:rsidRDefault="00DE1D66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44633095" w14:textId="571BE416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What payment methods are available? </w:t>
      </w:r>
    </w:p>
    <w:p w14:paraId="468797DE" w14:textId="0F69DAC9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Payment can either be made:</w:t>
      </w:r>
    </w:p>
    <w:p w14:paraId="38D5FDF3" w14:textId="39ADAC98" w:rsidR="3042A501" w:rsidRDefault="3042A501" w:rsidP="00A036C1">
      <w:pPr>
        <w:pStyle w:val="ListParagraph"/>
        <w:numPr>
          <w:ilvl w:val="0"/>
          <w:numId w:val="8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online via </w:t>
      </w:r>
      <w:r w:rsidR="00DE1D66">
        <w:rPr>
          <w:rFonts w:asciiTheme="minorHAnsi" w:eastAsiaTheme="minorEastAsia" w:hAnsiTheme="minorHAnsi" w:cstheme="minorBidi"/>
          <w:color w:val="000000" w:themeColor="text1"/>
        </w:rPr>
        <w:t>e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>Permit portal with credit card, or</w:t>
      </w:r>
    </w:p>
    <w:p w14:paraId="25652463" w14:textId="17680375" w:rsidR="3042A501" w:rsidRDefault="3042A501" w:rsidP="00A036C1">
      <w:pPr>
        <w:pStyle w:val="ListParagraph"/>
        <w:numPr>
          <w:ilvl w:val="0"/>
          <w:numId w:val="8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in person at City of Darwin Civic Centre.</w:t>
      </w:r>
    </w:p>
    <w:p w14:paraId="6FAF2961" w14:textId="77777777" w:rsidR="00A036C1" w:rsidRDefault="00A036C1" w:rsidP="00A036C1">
      <w:pPr>
        <w:spacing w:after="120"/>
        <w:ind w:left="567" w:hanging="567"/>
        <w:rPr>
          <w:rFonts w:asciiTheme="minorHAnsi" w:eastAsiaTheme="minorEastAsia" w:hAnsiTheme="minorHAnsi" w:cstheme="minorBidi"/>
          <w:color w:val="000000" w:themeColor="text1"/>
        </w:rPr>
      </w:pPr>
    </w:p>
    <w:p w14:paraId="184F9036" w14:textId="4C0ED286" w:rsidR="3042A501" w:rsidRDefault="3042A501" w:rsidP="00A036C1">
      <w:pPr>
        <w:spacing w:after="120"/>
        <w:ind w:left="567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If paying in person: </w:t>
      </w:r>
    </w:p>
    <w:p w14:paraId="7999432F" w14:textId="177EDE6F" w:rsidR="3042A501" w:rsidRDefault="3042A501" w:rsidP="00A036C1">
      <w:pPr>
        <w:pStyle w:val="ListParagraph"/>
        <w:numPr>
          <w:ilvl w:val="0"/>
          <w:numId w:val="7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Cash payments must be for the exact amount, as change cannot be provided.</w:t>
      </w:r>
    </w:p>
    <w:p w14:paraId="0BB07E62" w14:textId="77777777" w:rsidR="00CF5BC7" w:rsidRPr="00CF5BC7" w:rsidRDefault="00CF5BC7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061AF69D" w14:textId="61A4D5F2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How do I get a locker at the bicycle pod? </w:t>
      </w:r>
    </w:p>
    <w:p w14:paraId="527F8132" w14:textId="0A797217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lastRenderedPageBreak/>
        <w:t>An individual storage locker is included in the Bicycle Pod Access permit per month.</w:t>
      </w:r>
    </w:p>
    <w:p w14:paraId="638F09E5" w14:textId="4B43A7FB" w:rsidR="3042A501" w:rsidRDefault="3042A501" w:rsidP="00A036C1">
      <w:pPr>
        <w:pStyle w:val="ListParagraph"/>
        <w:numPr>
          <w:ilvl w:val="0"/>
          <w:numId w:val="6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Once your permit is approved, you will be issued with a locker key and a Key Distribution Form, which must be signed.</w:t>
      </w:r>
    </w:p>
    <w:p w14:paraId="3421B2FA" w14:textId="171C381C" w:rsidR="3042A501" w:rsidRDefault="3042A501" w:rsidP="00A036C1">
      <w:pPr>
        <w:pStyle w:val="ListParagraph"/>
        <w:numPr>
          <w:ilvl w:val="0"/>
          <w:numId w:val="6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Upon termination of your Agreement, the Key Distribution form will require your signature to confirm that the key has been returned to City of Darwin.  </w:t>
      </w:r>
    </w:p>
    <w:p w14:paraId="12D9FD73" w14:textId="39499145" w:rsidR="3042A501" w:rsidRDefault="3042A501" w:rsidP="00A036C1">
      <w:pPr>
        <w:pStyle w:val="ListParagraph"/>
        <w:numPr>
          <w:ilvl w:val="0"/>
          <w:numId w:val="6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If your key is lost, a replacement key will be provided at an additional cost to you. </w:t>
      </w:r>
    </w:p>
    <w:p w14:paraId="08E56A0B" w14:textId="5EB2EE37" w:rsidR="2CCB7968" w:rsidRDefault="2CCB7968" w:rsidP="00A036C1">
      <w:pPr>
        <w:pStyle w:val="ListParagraph"/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</w:p>
    <w:p w14:paraId="206F7E9C" w14:textId="63394009" w:rsidR="3042A501" w:rsidRDefault="3042A501" w:rsidP="00A036C1">
      <w:pPr>
        <w:spacing w:after="120"/>
        <w:ind w:left="567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Important information:</w:t>
      </w:r>
    </w:p>
    <w:p w14:paraId="2D80389B" w14:textId="27142A2F" w:rsidR="3042A501" w:rsidRDefault="3042A501" w:rsidP="00A036C1">
      <w:pPr>
        <w:pStyle w:val="ListParagraph"/>
        <w:numPr>
          <w:ilvl w:val="0"/>
          <w:numId w:val="5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City of Darwin takes no responsibility for any personal items left on site in your locker or in the bicycle pod. </w:t>
      </w:r>
    </w:p>
    <w:p w14:paraId="543B08BC" w14:textId="4A0E7689" w:rsidR="3042A501" w:rsidRDefault="3042A501" w:rsidP="00A036C1">
      <w:pPr>
        <w:pStyle w:val="ListParagraph"/>
        <w:numPr>
          <w:ilvl w:val="0"/>
          <w:numId w:val="5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Each locker has an individual key for lock. No personal padlock required. </w:t>
      </w:r>
    </w:p>
    <w:p w14:paraId="354A9080" w14:textId="77777777" w:rsidR="001C3163" w:rsidRPr="001C3163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 </w:t>
      </w:r>
    </w:p>
    <w:p w14:paraId="5C02863F" w14:textId="6520C5A1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If Bicycle racks are not designated, how will available racks be identified? </w:t>
      </w:r>
    </w:p>
    <w:p w14:paraId="21EAC0C6" w14:textId="3141BFD3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The total number of bicycle racks </w:t>
      </w:r>
      <w:r w:rsidR="00C17C50" w:rsidRPr="2CCB7968">
        <w:rPr>
          <w:rFonts w:asciiTheme="minorHAnsi" w:eastAsiaTheme="minorEastAsia" w:hAnsiTheme="minorHAnsi" w:cstheme="minorBidi"/>
          <w:color w:val="000000" w:themeColor="text1"/>
        </w:rPr>
        <w:t>has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been programmed into our system to ensure that no permits are issued past the available number of racks.  </w:t>
      </w:r>
    </w:p>
    <w:p w14:paraId="6B57A1C1" w14:textId="2F6CA7B3" w:rsidR="3042A501" w:rsidRDefault="3042A501" w:rsidP="00A036C1">
      <w:pPr>
        <w:pStyle w:val="ListParagraph"/>
        <w:numPr>
          <w:ilvl w:val="0"/>
          <w:numId w:val="5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A waitlist system is in place once all permits are allocated. </w:t>
      </w:r>
    </w:p>
    <w:p w14:paraId="7323BA40" w14:textId="2AD1F36F" w:rsidR="3042A501" w:rsidRDefault="3042A501" w:rsidP="00A036C1">
      <w:pPr>
        <w:pStyle w:val="ListParagraph"/>
        <w:numPr>
          <w:ilvl w:val="0"/>
          <w:numId w:val="5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When a permit is cancelled, the next person on the waitlist will be contacted and offered the space.</w:t>
      </w:r>
    </w:p>
    <w:p w14:paraId="2F1B8638" w14:textId="45D03D36" w:rsidR="3042A501" w:rsidRDefault="3042A501" w:rsidP="00A036C1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The space will be held for </w:t>
      </w:r>
      <w:r w:rsidR="00C108A4">
        <w:rPr>
          <w:rFonts w:asciiTheme="minorHAnsi" w:eastAsiaTheme="minorEastAsia" w:hAnsiTheme="minorHAnsi" w:cstheme="minorBidi"/>
          <w:color w:val="000000" w:themeColor="text1"/>
        </w:rPr>
        <w:t>2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business days before being offered to the next applicant.  </w:t>
      </w:r>
    </w:p>
    <w:p w14:paraId="7B83C200" w14:textId="77777777" w:rsidR="001C3163" w:rsidRPr="001C3163" w:rsidRDefault="001C3163" w:rsidP="000B5499">
      <w:pPr>
        <w:spacing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74384551" w14:textId="22F3BC19" w:rsidR="3042A501" w:rsidRDefault="3042A501" w:rsidP="000B5499">
      <w:pPr>
        <w:spacing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What if there are no racks to store my bicycle? </w:t>
      </w:r>
    </w:p>
    <w:p w14:paraId="69E2041A" w14:textId="27B0B35F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Please call Customer Service on 08 8930 0300 to inform our Team. We will investigate if applicants or others are misusing the pod.  </w:t>
      </w:r>
    </w:p>
    <w:p w14:paraId="4DAF96A7" w14:textId="77777777" w:rsidR="001C3163" w:rsidRPr="001C3163" w:rsidRDefault="001C3163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4959C6D0" w14:textId="43346FBE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24/7 Access Card for Bicycle Pod access terms and conditions </w:t>
      </w:r>
    </w:p>
    <w:p w14:paraId="41D7103F" w14:textId="0EC3C66B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Access cards are required to access the Dragonfly Bicycle Pod. </w:t>
      </w:r>
    </w:p>
    <w:p w14:paraId="64DEC391" w14:textId="7645F4ED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An initial Access Card issue fee applies (refer to Fees &amp; Charges). </w:t>
      </w:r>
    </w:p>
    <w:p w14:paraId="23F8A8A2" w14:textId="56CC2C1E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Once processed, we will contact you to collect in person your access card from our Civic Centre. </w:t>
      </w:r>
    </w:p>
    <w:p w14:paraId="0FD0DE23" w14:textId="3EBF8A3D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>Access card fees are non-refundable.</w:t>
      </w:r>
    </w:p>
    <w:p w14:paraId="5731C69F" w14:textId="77777777" w:rsidR="000B5499" w:rsidRDefault="000B5499" w:rsidP="000B5499">
      <w:pPr>
        <w:pStyle w:val="ListParagraph"/>
        <w:ind w:left="1134" w:firstLine="0"/>
        <w:rPr>
          <w:rFonts w:asciiTheme="minorHAnsi" w:eastAsiaTheme="minorEastAsia" w:hAnsiTheme="minorHAnsi" w:cstheme="minorBidi"/>
          <w:color w:val="000000" w:themeColor="text1"/>
        </w:rPr>
      </w:pPr>
    </w:p>
    <w:p w14:paraId="24F80357" w14:textId="039E3517" w:rsidR="3042A501" w:rsidRDefault="3042A501" w:rsidP="00A036C1">
      <w:pPr>
        <w:ind w:left="567" w:hanging="567"/>
        <w:rPr>
          <w:rFonts w:asciiTheme="minorHAnsi" w:eastAsiaTheme="minorEastAsia" w:hAnsiTheme="minorHAnsi" w:cstheme="minorBidi"/>
          <w:b/>
          <w:bCs/>
          <w:color w:val="000000" w:themeColor="text1"/>
          <w:sz w:val="21"/>
          <w:szCs w:val="21"/>
        </w:rPr>
      </w:pPr>
      <w:r w:rsidRPr="2CCB7968">
        <w:rPr>
          <w:rFonts w:asciiTheme="minorHAnsi" w:eastAsiaTheme="minorEastAsia" w:hAnsiTheme="minorHAnsi" w:cstheme="minorBidi"/>
          <w:b/>
          <w:bCs/>
          <w:color w:val="000000" w:themeColor="text1"/>
          <w:sz w:val="21"/>
          <w:szCs w:val="21"/>
        </w:rPr>
        <w:t>Lost or damaged cards:</w:t>
      </w:r>
    </w:p>
    <w:p w14:paraId="2192A6B1" w14:textId="18EB92C9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A replacement fee does apply upon loss of Card. </w:t>
      </w:r>
    </w:p>
    <w:p w14:paraId="3970D221" w14:textId="211AD82E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Please notify City of Darwin as soon as possible </w:t>
      </w:r>
      <w:r w:rsidR="00D42E28" w:rsidRPr="2CCB7968">
        <w:rPr>
          <w:rFonts w:asciiTheme="minorHAnsi" w:eastAsiaTheme="minorEastAsia" w:hAnsiTheme="minorHAnsi" w:cstheme="minorBidi"/>
          <w:color w:val="000000" w:themeColor="text1"/>
        </w:rPr>
        <w:t>of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D42E28">
        <w:rPr>
          <w:rFonts w:asciiTheme="minorHAnsi" w:eastAsiaTheme="minorEastAsia" w:hAnsiTheme="minorHAnsi" w:cstheme="minorBidi"/>
          <w:color w:val="000000" w:themeColor="text1"/>
        </w:rPr>
        <w:t xml:space="preserve">the 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>loss or damage so we can cancel the card.</w:t>
      </w:r>
    </w:p>
    <w:p w14:paraId="315D24EC" w14:textId="77777777" w:rsidR="000B5499" w:rsidRDefault="000B5499" w:rsidP="000B5499">
      <w:pPr>
        <w:pStyle w:val="ListParagraph"/>
        <w:ind w:left="1134" w:firstLine="0"/>
        <w:rPr>
          <w:rFonts w:asciiTheme="minorHAnsi" w:eastAsiaTheme="minorEastAsia" w:hAnsiTheme="minorHAnsi" w:cstheme="minorBidi"/>
          <w:color w:val="000000" w:themeColor="text1"/>
        </w:rPr>
      </w:pPr>
    </w:p>
    <w:p w14:paraId="40C062F5" w14:textId="73480695" w:rsidR="3042A501" w:rsidRDefault="3042A501" w:rsidP="00A036C1">
      <w:pPr>
        <w:ind w:left="567" w:hanging="567"/>
        <w:rPr>
          <w:rFonts w:asciiTheme="minorHAnsi" w:eastAsiaTheme="minorEastAsia" w:hAnsiTheme="minorHAnsi" w:cstheme="minorBidi"/>
          <w:b/>
          <w:bCs/>
          <w:color w:val="000000" w:themeColor="text1"/>
          <w:sz w:val="21"/>
          <w:szCs w:val="21"/>
        </w:rPr>
      </w:pPr>
      <w:r w:rsidRPr="2CCB7968">
        <w:rPr>
          <w:rFonts w:asciiTheme="minorHAnsi" w:eastAsiaTheme="minorEastAsia" w:hAnsiTheme="minorHAnsi" w:cstheme="minorBidi"/>
          <w:b/>
          <w:bCs/>
          <w:color w:val="000000" w:themeColor="text1"/>
          <w:sz w:val="21"/>
          <w:szCs w:val="21"/>
        </w:rPr>
        <w:t>Returning your card:</w:t>
      </w:r>
    </w:p>
    <w:p w14:paraId="77FCE381" w14:textId="0CC73D08" w:rsidR="3042A501" w:rsidRDefault="3042A501" w:rsidP="000B5499">
      <w:pPr>
        <w:pStyle w:val="ListParagraph"/>
        <w:numPr>
          <w:ilvl w:val="0"/>
          <w:numId w:val="4"/>
        </w:numPr>
        <w:ind w:left="1134" w:hanging="567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City of Darwin kindly request that when you no longer require your Access card, that you return it so it can be recycled.  </w:t>
      </w:r>
    </w:p>
    <w:p w14:paraId="03D47B2B" w14:textId="450121CD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6556032E" w14:textId="6D1DAD45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What happens if I let my Agreement expire? </w:t>
      </w:r>
    </w:p>
    <w:p w14:paraId="390FC4B9" w14:textId="5B1A102A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If your permit is not renewed by the expiration date, that space will be available for purchase by the next applicant on the waitlist. Should you need to re-purchase if no spaces are available, you will be added to the waitlist.  </w:t>
      </w:r>
    </w:p>
    <w:p w14:paraId="10D85600" w14:textId="77777777" w:rsidR="001C3163" w:rsidRPr="001C3163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B67BC4A" w14:textId="288EFEF9" w:rsidR="3042A501" w:rsidRDefault="3042A501" w:rsidP="000B5499">
      <w:pPr>
        <w:spacing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What if I need to cancel? </w:t>
      </w:r>
    </w:p>
    <w:p w14:paraId="660B7694" w14:textId="270C9AB0" w:rsidR="3042A501" w:rsidRDefault="3042A501" w:rsidP="000B5499">
      <w:pPr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You can cancel any time during month you purchase a monthly permit however fees may apply (see Fees &amp; Charges). </w:t>
      </w:r>
    </w:p>
    <w:p w14:paraId="0797E4C4" w14:textId="67C2CE76" w:rsidR="3042A501" w:rsidRDefault="3042A501" w:rsidP="000B5499">
      <w:pPr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You will need to cancel via </w:t>
      </w:r>
      <w:r w:rsidR="00997778">
        <w:rPr>
          <w:rFonts w:asciiTheme="minorHAnsi" w:eastAsiaTheme="minorEastAsia" w:hAnsiTheme="minorHAnsi" w:cstheme="minorBidi"/>
          <w:color w:val="000000" w:themeColor="text1"/>
        </w:rPr>
        <w:t>e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Permits and in writing to </w:t>
      </w:r>
      <w:hyperlink r:id="rId13">
        <w:r w:rsidRPr="2CCB7968">
          <w:rPr>
            <w:rStyle w:val="Hyperlink"/>
            <w:rFonts w:asciiTheme="minorHAnsi" w:eastAsiaTheme="minorEastAsia" w:hAnsiTheme="minorHAnsi" w:cstheme="minorBidi"/>
          </w:rPr>
          <w:t>darwin@darwin.nt.gov.au</w:t>
        </w:r>
      </w:hyperlink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so we can arrange permit card and key return. </w:t>
      </w:r>
    </w:p>
    <w:p w14:paraId="25585540" w14:textId="77777777" w:rsidR="001C3163" w:rsidRPr="001C3163" w:rsidRDefault="001C3163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66A94B25" w14:textId="090BD0DD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Can someone else use my bicycle space and Access card? </w:t>
      </w:r>
    </w:p>
    <w:p w14:paraId="547522E3" w14:textId="620D293F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lastRenderedPageBreak/>
        <w:t xml:space="preserve">No, these permits are not </w:t>
      </w:r>
      <w:r w:rsidR="7FE2DD9A" w:rsidRPr="2CCB7968">
        <w:rPr>
          <w:rFonts w:asciiTheme="minorHAnsi" w:eastAsiaTheme="minorEastAsia" w:hAnsiTheme="minorHAnsi" w:cstheme="minorBidi"/>
          <w:color w:val="000000" w:themeColor="text1"/>
        </w:rPr>
        <w:t>transferable,</w:t>
      </w: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and only one bicycle may be stored per the User Agreement.  </w:t>
      </w:r>
    </w:p>
    <w:p w14:paraId="4290FB87" w14:textId="77777777" w:rsidR="001C3163" w:rsidRPr="001C3163" w:rsidRDefault="001C3163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0"/>
          <w:szCs w:val="20"/>
        </w:rPr>
      </w:pPr>
    </w:p>
    <w:p w14:paraId="794B27E5" w14:textId="343078A4" w:rsidR="3042A501" w:rsidRDefault="3042A501" w:rsidP="000B5499">
      <w:pPr>
        <w:tabs>
          <w:tab w:val="left" w:pos="720"/>
        </w:tabs>
        <w:spacing w:before="120" w:after="120"/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</w:pPr>
      <w:r w:rsidRPr="2CCB7968">
        <w:rPr>
          <w:rFonts w:asciiTheme="minorHAnsi" w:eastAsiaTheme="minorEastAsia" w:hAnsiTheme="minorHAnsi" w:cstheme="minorBidi"/>
          <w:b/>
          <w:bCs/>
          <w:color w:val="00467F"/>
          <w:sz w:val="28"/>
          <w:szCs w:val="28"/>
        </w:rPr>
        <w:t xml:space="preserve">How can I report any issues or provide feedback? </w:t>
      </w:r>
    </w:p>
    <w:p w14:paraId="13A222A8" w14:textId="2461C060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Customers can contact City of Darwin via email at </w:t>
      </w:r>
      <w:hyperlink r:id="rId14">
        <w:r w:rsidRPr="2CCB7968">
          <w:rPr>
            <w:rStyle w:val="Hyperlink"/>
            <w:rFonts w:asciiTheme="minorHAnsi" w:eastAsiaTheme="minorEastAsia" w:hAnsiTheme="minorHAnsi" w:cstheme="minorBidi"/>
            <w:color w:val="400D12"/>
          </w:rPr>
          <w:t>property@darwin.nt.gov.au</w:t>
        </w:r>
      </w:hyperlink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or call 08 8930 0300 </w:t>
      </w:r>
      <w:r w:rsidR="0025417B">
        <w:rPr>
          <w:rFonts w:asciiTheme="minorHAnsi" w:eastAsiaTheme="minorEastAsia" w:hAnsiTheme="minorHAnsi" w:cstheme="minorBidi"/>
          <w:color w:val="000000" w:themeColor="text1"/>
        </w:rPr>
        <w:t>and ask to speak to someone in our Property Team.</w:t>
      </w:r>
    </w:p>
    <w:p w14:paraId="1D4C7272" w14:textId="3175B758" w:rsidR="3042A501" w:rsidRDefault="3042A501" w:rsidP="000B5499">
      <w:pPr>
        <w:spacing w:after="120"/>
        <w:rPr>
          <w:rFonts w:asciiTheme="minorHAnsi" w:eastAsiaTheme="minorEastAsia" w:hAnsiTheme="minorHAnsi" w:cstheme="minorBidi"/>
          <w:color w:val="000000" w:themeColor="text1"/>
        </w:rPr>
      </w:pPr>
      <w:r w:rsidRPr="2CCB796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sectPr w:rsidR="3042A501">
      <w:footerReference w:type="default" r:id="rId15"/>
      <w:pgSz w:w="11910" w:h="16850"/>
      <w:pgMar w:top="760" w:right="420" w:bottom="620" w:left="460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8FA7" w14:textId="77777777" w:rsidR="00164A30" w:rsidRDefault="00164A30">
      <w:r>
        <w:separator/>
      </w:r>
    </w:p>
  </w:endnote>
  <w:endnote w:type="continuationSeparator" w:id="0">
    <w:p w14:paraId="140E8B2E" w14:textId="77777777" w:rsidR="00164A30" w:rsidRDefault="0016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7CAA" w14:textId="2FCE114C" w:rsidR="005646D4" w:rsidRDefault="00D900F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7A601D" wp14:editId="05C3C5C7">
          <wp:simplePos x="0" y="0"/>
          <wp:positionH relativeFrom="column">
            <wp:posOffset>100965</wp:posOffset>
          </wp:positionH>
          <wp:positionV relativeFrom="paragraph">
            <wp:posOffset>-133366</wp:posOffset>
          </wp:positionV>
          <wp:extent cx="6490335" cy="24765"/>
          <wp:effectExtent l="0" t="0" r="0" b="0"/>
          <wp:wrapNone/>
          <wp:docPr id="1285053535" name="Picture 1285053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468692" name="Picture 6224686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03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2AFF" w14:textId="77777777" w:rsidR="00164A30" w:rsidRDefault="00164A30">
      <w:r>
        <w:separator/>
      </w:r>
    </w:p>
  </w:footnote>
  <w:footnote w:type="continuationSeparator" w:id="0">
    <w:p w14:paraId="0767F384" w14:textId="77777777" w:rsidR="00164A30" w:rsidRDefault="0016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890"/>
    <w:multiLevelType w:val="hybridMultilevel"/>
    <w:tmpl w:val="18A258D2"/>
    <w:lvl w:ilvl="0" w:tplc="D7800CA6">
      <w:start w:val="1"/>
      <w:numFmt w:val="upperLetter"/>
      <w:lvlText w:val="(%1)"/>
      <w:lvlJc w:val="left"/>
      <w:pPr>
        <w:ind w:left="826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FA7BFE">
      <w:start w:val="1"/>
      <w:numFmt w:val="decimal"/>
      <w:lvlText w:val="%2."/>
      <w:lvlJc w:val="left"/>
      <w:pPr>
        <w:ind w:left="814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25A0C1F0">
      <w:start w:val="1"/>
      <w:numFmt w:val="lowerLetter"/>
      <w:lvlText w:val="(%3)"/>
      <w:lvlJc w:val="left"/>
      <w:pPr>
        <w:ind w:left="15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8DCAEC40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E9EA585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012EB1B6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6" w:tplc="2796295C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1362F328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E36AEA12">
      <w:numFmt w:val="bullet"/>
      <w:lvlText w:val="•"/>
      <w:lvlJc w:val="left"/>
      <w:pPr>
        <w:ind w:left="89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D6E944"/>
    <w:multiLevelType w:val="hybridMultilevel"/>
    <w:tmpl w:val="873A602A"/>
    <w:lvl w:ilvl="0" w:tplc="8EF850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00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4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1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8D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08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6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E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0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E8BF"/>
    <w:multiLevelType w:val="hybridMultilevel"/>
    <w:tmpl w:val="4BFA1242"/>
    <w:lvl w:ilvl="0" w:tplc="C5C6B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94E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C7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C8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8C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07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9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8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D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1900"/>
    <w:multiLevelType w:val="hybridMultilevel"/>
    <w:tmpl w:val="56740058"/>
    <w:lvl w:ilvl="0" w:tplc="7BF84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F81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ED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AB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A0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AC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9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E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91568"/>
    <w:multiLevelType w:val="hybridMultilevel"/>
    <w:tmpl w:val="AEC692F8"/>
    <w:lvl w:ilvl="0" w:tplc="AC6C5CE6">
      <w:start w:val="1"/>
      <w:numFmt w:val="lowerLetter"/>
      <w:lvlText w:val="b)"/>
      <w:lvlJc w:val="left"/>
      <w:pPr>
        <w:ind w:left="1800" w:hanging="360"/>
      </w:pPr>
    </w:lvl>
    <w:lvl w:ilvl="1" w:tplc="62388BCA">
      <w:start w:val="1"/>
      <w:numFmt w:val="lowerLetter"/>
      <w:lvlText w:val="%2."/>
      <w:lvlJc w:val="left"/>
      <w:pPr>
        <w:ind w:left="2520" w:hanging="360"/>
      </w:pPr>
    </w:lvl>
    <w:lvl w:ilvl="2" w:tplc="325EC148">
      <w:start w:val="1"/>
      <w:numFmt w:val="lowerRoman"/>
      <w:lvlText w:val="%3."/>
      <w:lvlJc w:val="right"/>
      <w:pPr>
        <w:ind w:left="3240" w:hanging="180"/>
      </w:pPr>
    </w:lvl>
    <w:lvl w:ilvl="3" w:tplc="573629F0">
      <w:start w:val="1"/>
      <w:numFmt w:val="decimal"/>
      <w:lvlText w:val="%4."/>
      <w:lvlJc w:val="left"/>
      <w:pPr>
        <w:ind w:left="3960" w:hanging="360"/>
      </w:pPr>
    </w:lvl>
    <w:lvl w:ilvl="4" w:tplc="2C2C23F8">
      <w:start w:val="1"/>
      <w:numFmt w:val="lowerLetter"/>
      <w:lvlText w:val="%5."/>
      <w:lvlJc w:val="left"/>
      <w:pPr>
        <w:ind w:left="4680" w:hanging="360"/>
      </w:pPr>
    </w:lvl>
    <w:lvl w:ilvl="5" w:tplc="50380AA4">
      <w:start w:val="1"/>
      <w:numFmt w:val="lowerRoman"/>
      <w:lvlText w:val="%6."/>
      <w:lvlJc w:val="right"/>
      <w:pPr>
        <w:ind w:left="5400" w:hanging="180"/>
      </w:pPr>
    </w:lvl>
    <w:lvl w:ilvl="6" w:tplc="94A614C6">
      <w:start w:val="1"/>
      <w:numFmt w:val="decimal"/>
      <w:lvlText w:val="%7."/>
      <w:lvlJc w:val="left"/>
      <w:pPr>
        <w:ind w:left="6120" w:hanging="360"/>
      </w:pPr>
    </w:lvl>
    <w:lvl w:ilvl="7" w:tplc="76FE67EC">
      <w:start w:val="1"/>
      <w:numFmt w:val="lowerLetter"/>
      <w:lvlText w:val="%8."/>
      <w:lvlJc w:val="left"/>
      <w:pPr>
        <w:ind w:left="6840" w:hanging="360"/>
      </w:pPr>
    </w:lvl>
    <w:lvl w:ilvl="8" w:tplc="5D1A4742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96BB72"/>
    <w:multiLevelType w:val="hybridMultilevel"/>
    <w:tmpl w:val="7CE4C418"/>
    <w:lvl w:ilvl="0" w:tplc="747C1598">
      <w:start w:val="5"/>
      <w:numFmt w:val="decimal"/>
      <w:lvlText w:val="%1."/>
      <w:lvlJc w:val="left"/>
      <w:pPr>
        <w:ind w:left="720" w:hanging="360"/>
      </w:pPr>
    </w:lvl>
    <w:lvl w:ilvl="1" w:tplc="D73E2858">
      <w:start w:val="1"/>
      <w:numFmt w:val="lowerLetter"/>
      <w:lvlText w:val="%2."/>
      <w:lvlJc w:val="left"/>
      <w:pPr>
        <w:ind w:left="1440" w:hanging="360"/>
      </w:pPr>
    </w:lvl>
    <w:lvl w:ilvl="2" w:tplc="421A5FF2">
      <w:start w:val="1"/>
      <w:numFmt w:val="lowerRoman"/>
      <w:lvlText w:val="%3."/>
      <w:lvlJc w:val="right"/>
      <w:pPr>
        <w:ind w:left="2160" w:hanging="180"/>
      </w:pPr>
    </w:lvl>
    <w:lvl w:ilvl="3" w:tplc="53FA041E">
      <w:start w:val="1"/>
      <w:numFmt w:val="decimal"/>
      <w:lvlText w:val="%4."/>
      <w:lvlJc w:val="left"/>
      <w:pPr>
        <w:ind w:left="2880" w:hanging="360"/>
      </w:pPr>
    </w:lvl>
    <w:lvl w:ilvl="4" w:tplc="3A3EDA56">
      <w:start w:val="1"/>
      <w:numFmt w:val="lowerLetter"/>
      <w:lvlText w:val="%5."/>
      <w:lvlJc w:val="left"/>
      <w:pPr>
        <w:ind w:left="3600" w:hanging="360"/>
      </w:pPr>
    </w:lvl>
    <w:lvl w:ilvl="5" w:tplc="A98CD324">
      <w:start w:val="1"/>
      <w:numFmt w:val="lowerRoman"/>
      <w:lvlText w:val="%6."/>
      <w:lvlJc w:val="right"/>
      <w:pPr>
        <w:ind w:left="4320" w:hanging="180"/>
      </w:pPr>
    </w:lvl>
    <w:lvl w:ilvl="6" w:tplc="937EF30A">
      <w:start w:val="1"/>
      <w:numFmt w:val="decimal"/>
      <w:lvlText w:val="%7."/>
      <w:lvlJc w:val="left"/>
      <w:pPr>
        <w:ind w:left="5040" w:hanging="360"/>
      </w:pPr>
    </w:lvl>
    <w:lvl w:ilvl="7" w:tplc="6D26CE5C">
      <w:start w:val="1"/>
      <w:numFmt w:val="lowerLetter"/>
      <w:lvlText w:val="%8."/>
      <w:lvlJc w:val="left"/>
      <w:pPr>
        <w:ind w:left="5760" w:hanging="360"/>
      </w:pPr>
    </w:lvl>
    <w:lvl w:ilvl="8" w:tplc="1A7A40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37B3"/>
    <w:multiLevelType w:val="hybridMultilevel"/>
    <w:tmpl w:val="B720FEE2"/>
    <w:lvl w:ilvl="0" w:tplc="A8461D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5E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4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0F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68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A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43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E9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9572"/>
    <w:multiLevelType w:val="hybridMultilevel"/>
    <w:tmpl w:val="0896C098"/>
    <w:lvl w:ilvl="0" w:tplc="1F4028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84E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6D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3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1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2F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CE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2C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67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A6C1C"/>
    <w:multiLevelType w:val="hybridMultilevel"/>
    <w:tmpl w:val="5B5A0EE2"/>
    <w:lvl w:ilvl="0" w:tplc="46405522">
      <w:start w:val="1"/>
      <w:numFmt w:val="upperLetter"/>
      <w:lvlText w:val="%1."/>
      <w:lvlJc w:val="left"/>
      <w:pPr>
        <w:ind w:left="720" w:hanging="360"/>
      </w:pPr>
    </w:lvl>
    <w:lvl w:ilvl="1" w:tplc="82A80CE0">
      <w:start w:val="1"/>
      <w:numFmt w:val="lowerLetter"/>
      <w:lvlText w:val="%2."/>
      <w:lvlJc w:val="left"/>
      <w:pPr>
        <w:ind w:left="1440" w:hanging="360"/>
      </w:pPr>
    </w:lvl>
    <w:lvl w:ilvl="2" w:tplc="402C2596">
      <w:start w:val="1"/>
      <w:numFmt w:val="lowerRoman"/>
      <w:lvlText w:val="%3."/>
      <w:lvlJc w:val="right"/>
      <w:pPr>
        <w:ind w:left="2160" w:hanging="180"/>
      </w:pPr>
    </w:lvl>
    <w:lvl w:ilvl="3" w:tplc="3E9EC2F2">
      <w:start w:val="1"/>
      <w:numFmt w:val="decimal"/>
      <w:lvlText w:val="%4."/>
      <w:lvlJc w:val="left"/>
      <w:pPr>
        <w:ind w:left="2880" w:hanging="360"/>
      </w:pPr>
    </w:lvl>
    <w:lvl w:ilvl="4" w:tplc="4C7A3D22">
      <w:start w:val="1"/>
      <w:numFmt w:val="lowerLetter"/>
      <w:lvlText w:val="%5."/>
      <w:lvlJc w:val="left"/>
      <w:pPr>
        <w:ind w:left="3600" w:hanging="360"/>
      </w:pPr>
    </w:lvl>
    <w:lvl w:ilvl="5" w:tplc="B1E8A37E">
      <w:start w:val="1"/>
      <w:numFmt w:val="lowerRoman"/>
      <w:lvlText w:val="%6."/>
      <w:lvlJc w:val="right"/>
      <w:pPr>
        <w:ind w:left="4320" w:hanging="180"/>
      </w:pPr>
    </w:lvl>
    <w:lvl w:ilvl="6" w:tplc="89DAF6F2">
      <w:start w:val="1"/>
      <w:numFmt w:val="decimal"/>
      <w:lvlText w:val="%7."/>
      <w:lvlJc w:val="left"/>
      <w:pPr>
        <w:ind w:left="5040" w:hanging="360"/>
      </w:pPr>
    </w:lvl>
    <w:lvl w:ilvl="7" w:tplc="2F16A4C8">
      <w:start w:val="1"/>
      <w:numFmt w:val="lowerLetter"/>
      <w:lvlText w:val="%8."/>
      <w:lvlJc w:val="left"/>
      <w:pPr>
        <w:ind w:left="5760" w:hanging="360"/>
      </w:pPr>
    </w:lvl>
    <w:lvl w:ilvl="8" w:tplc="F5FA07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362BB"/>
    <w:multiLevelType w:val="hybridMultilevel"/>
    <w:tmpl w:val="96A6C5CA"/>
    <w:lvl w:ilvl="0" w:tplc="67BE43D2">
      <w:start w:val="1"/>
      <w:numFmt w:val="decimal"/>
      <w:lvlText w:val="%1."/>
      <w:lvlJc w:val="left"/>
      <w:pPr>
        <w:ind w:left="720" w:hanging="360"/>
      </w:pPr>
    </w:lvl>
    <w:lvl w:ilvl="1" w:tplc="4E28DE2A">
      <w:start w:val="1"/>
      <w:numFmt w:val="lowerLetter"/>
      <w:lvlText w:val="%2."/>
      <w:lvlJc w:val="left"/>
      <w:pPr>
        <w:ind w:left="1440" w:hanging="360"/>
      </w:pPr>
    </w:lvl>
    <w:lvl w:ilvl="2" w:tplc="8286BC06">
      <w:start w:val="1"/>
      <w:numFmt w:val="lowerRoman"/>
      <w:lvlText w:val="%3."/>
      <w:lvlJc w:val="right"/>
      <w:pPr>
        <w:ind w:left="2160" w:hanging="180"/>
      </w:pPr>
    </w:lvl>
    <w:lvl w:ilvl="3" w:tplc="A9F841A6">
      <w:start w:val="1"/>
      <w:numFmt w:val="decimal"/>
      <w:lvlText w:val="%4."/>
      <w:lvlJc w:val="left"/>
      <w:pPr>
        <w:ind w:left="2880" w:hanging="360"/>
      </w:pPr>
    </w:lvl>
    <w:lvl w:ilvl="4" w:tplc="C81666DE">
      <w:start w:val="1"/>
      <w:numFmt w:val="lowerLetter"/>
      <w:lvlText w:val="%5."/>
      <w:lvlJc w:val="left"/>
      <w:pPr>
        <w:ind w:left="3600" w:hanging="360"/>
      </w:pPr>
    </w:lvl>
    <w:lvl w:ilvl="5" w:tplc="CEA4EE28">
      <w:start w:val="1"/>
      <w:numFmt w:val="lowerRoman"/>
      <w:lvlText w:val="%6."/>
      <w:lvlJc w:val="right"/>
      <w:pPr>
        <w:ind w:left="4320" w:hanging="180"/>
      </w:pPr>
    </w:lvl>
    <w:lvl w:ilvl="6" w:tplc="081A0E14">
      <w:start w:val="1"/>
      <w:numFmt w:val="decimal"/>
      <w:lvlText w:val="%7."/>
      <w:lvlJc w:val="left"/>
      <w:pPr>
        <w:ind w:left="5040" w:hanging="360"/>
      </w:pPr>
    </w:lvl>
    <w:lvl w:ilvl="7" w:tplc="6D585BA6">
      <w:start w:val="1"/>
      <w:numFmt w:val="lowerLetter"/>
      <w:lvlText w:val="%8."/>
      <w:lvlJc w:val="left"/>
      <w:pPr>
        <w:ind w:left="5760" w:hanging="360"/>
      </w:pPr>
    </w:lvl>
    <w:lvl w:ilvl="8" w:tplc="62E68F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96643"/>
    <w:multiLevelType w:val="hybridMultilevel"/>
    <w:tmpl w:val="9C1A190C"/>
    <w:lvl w:ilvl="0" w:tplc="66961E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148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44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01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D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ED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6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68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47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67129">
    <w:abstractNumId w:val="5"/>
  </w:num>
  <w:num w:numId="2" w16cid:durableId="496923654">
    <w:abstractNumId w:val="4"/>
  </w:num>
  <w:num w:numId="3" w16cid:durableId="1594624859">
    <w:abstractNumId w:val="9"/>
  </w:num>
  <w:num w:numId="4" w16cid:durableId="923418655">
    <w:abstractNumId w:val="10"/>
  </w:num>
  <w:num w:numId="5" w16cid:durableId="764889297">
    <w:abstractNumId w:val="3"/>
  </w:num>
  <w:num w:numId="6" w16cid:durableId="2046439358">
    <w:abstractNumId w:val="6"/>
  </w:num>
  <w:num w:numId="7" w16cid:durableId="1044133087">
    <w:abstractNumId w:val="2"/>
  </w:num>
  <w:num w:numId="8" w16cid:durableId="1451241709">
    <w:abstractNumId w:val="1"/>
  </w:num>
  <w:num w:numId="9" w16cid:durableId="1306934868">
    <w:abstractNumId w:val="7"/>
  </w:num>
  <w:num w:numId="10" w16cid:durableId="1467772988">
    <w:abstractNumId w:val="8"/>
  </w:num>
  <w:num w:numId="11" w16cid:durableId="41479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D4"/>
    <w:rsid w:val="000010C5"/>
    <w:rsid w:val="000147B5"/>
    <w:rsid w:val="00016E67"/>
    <w:rsid w:val="000217E5"/>
    <w:rsid w:val="00051C11"/>
    <w:rsid w:val="00052B5A"/>
    <w:rsid w:val="00061E89"/>
    <w:rsid w:val="000650B2"/>
    <w:rsid w:val="00070708"/>
    <w:rsid w:val="0008142C"/>
    <w:rsid w:val="0009593B"/>
    <w:rsid w:val="000B5499"/>
    <w:rsid w:val="000E7062"/>
    <w:rsid w:val="000F6CA1"/>
    <w:rsid w:val="001113D9"/>
    <w:rsid w:val="0011237B"/>
    <w:rsid w:val="00164A30"/>
    <w:rsid w:val="0017358B"/>
    <w:rsid w:val="001867F9"/>
    <w:rsid w:val="001C3163"/>
    <w:rsid w:val="001D3ABC"/>
    <w:rsid w:val="00215121"/>
    <w:rsid w:val="00223BC0"/>
    <w:rsid w:val="0025417B"/>
    <w:rsid w:val="00282389"/>
    <w:rsid w:val="00285166"/>
    <w:rsid w:val="002D1748"/>
    <w:rsid w:val="002F557E"/>
    <w:rsid w:val="0030360A"/>
    <w:rsid w:val="00347F13"/>
    <w:rsid w:val="0036397A"/>
    <w:rsid w:val="003A0C4E"/>
    <w:rsid w:val="003B6FF6"/>
    <w:rsid w:val="003E4AB6"/>
    <w:rsid w:val="00405157"/>
    <w:rsid w:val="00476E43"/>
    <w:rsid w:val="00495BF7"/>
    <w:rsid w:val="004B66F9"/>
    <w:rsid w:val="004F08BF"/>
    <w:rsid w:val="005270B3"/>
    <w:rsid w:val="005646D4"/>
    <w:rsid w:val="0056515F"/>
    <w:rsid w:val="00566924"/>
    <w:rsid w:val="00591159"/>
    <w:rsid w:val="005C236A"/>
    <w:rsid w:val="005E2F8D"/>
    <w:rsid w:val="006366FE"/>
    <w:rsid w:val="00650D0E"/>
    <w:rsid w:val="00660249"/>
    <w:rsid w:val="0068217C"/>
    <w:rsid w:val="006B05EA"/>
    <w:rsid w:val="006B60CC"/>
    <w:rsid w:val="006C7999"/>
    <w:rsid w:val="00720335"/>
    <w:rsid w:val="0072452D"/>
    <w:rsid w:val="00741957"/>
    <w:rsid w:val="007545A4"/>
    <w:rsid w:val="007920DD"/>
    <w:rsid w:val="007A1EC5"/>
    <w:rsid w:val="007A5A55"/>
    <w:rsid w:val="007A71A4"/>
    <w:rsid w:val="00800160"/>
    <w:rsid w:val="00845624"/>
    <w:rsid w:val="008D0F89"/>
    <w:rsid w:val="00913B17"/>
    <w:rsid w:val="0096254A"/>
    <w:rsid w:val="009644E9"/>
    <w:rsid w:val="00981C2A"/>
    <w:rsid w:val="00997778"/>
    <w:rsid w:val="009B4BCA"/>
    <w:rsid w:val="009B5AF4"/>
    <w:rsid w:val="009C2A76"/>
    <w:rsid w:val="009F38B7"/>
    <w:rsid w:val="009F6339"/>
    <w:rsid w:val="00A036C1"/>
    <w:rsid w:val="00A251CD"/>
    <w:rsid w:val="00A70980"/>
    <w:rsid w:val="00A77853"/>
    <w:rsid w:val="00A87399"/>
    <w:rsid w:val="00A9202E"/>
    <w:rsid w:val="00AA428A"/>
    <w:rsid w:val="00AA74E4"/>
    <w:rsid w:val="00AC5C42"/>
    <w:rsid w:val="00AE7468"/>
    <w:rsid w:val="00B208BE"/>
    <w:rsid w:val="00B8139B"/>
    <w:rsid w:val="00B96412"/>
    <w:rsid w:val="00BA40B0"/>
    <w:rsid w:val="00BC4ED0"/>
    <w:rsid w:val="00BD218A"/>
    <w:rsid w:val="00C108A4"/>
    <w:rsid w:val="00C17C50"/>
    <w:rsid w:val="00C209EF"/>
    <w:rsid w:val="00C25D6D"/>
    <w:rsid w:val="00C756A7"/>
    <w:rsid w:val="00C7724D"/>
    <w:rsid w:val="00CF4AA6"/>
    <w:rsid w:val="00CF5BC7"/>
    <w:rsid w:val="00D05B14"/>
    <w:rsid w:val="00D42E28"/>
    <w:rsid w:val="00D77555"/>
    <w:rsid w:val="00D900FC"/>
    <w:rsid w:val="00DE1D66"/>
    <w:rsid w:val="00DF43FB"/>
    <w:rsid w:val="00E073C6"/>
    <w:rsid w:val="00E35183"/>
    <w:rsid w:val="00E6387C"/>
    <w:rsid w:val="00E72E83"/>
    <w:rsid w:val="00ED1A9F"/>
    <w:rsid w:val="00EE4553"/>
    <w:rsid w:val="00F14D01"/>
    <w:rsid w:val="00F42A35"/>
    <w:rsid w:val="00F53D46"/>
    <w:rsid w:val="00F54E63"/>
    <w:rsid w:val="00F62FEC"/>
    <w:rsid w:val="00F64C7D"/>
    <w:rsid w:val="00F85F31"/>
    <w:rsid w:val="00FA1907"/>
    <w:rsid w:val="00FC46BA"/>
    <w:rsid w:val="00FD24DE"/>
    <w:rsid w:val="00FE081E"/>
    <w:rsid w:val="00FF39B6"/>
    <w:rsid w:val="01CEF08F"/>
    <w:rsid w:val="02533FCC"/>
    <w:rsid w:val="0790C318"/>
    <w:rsid w:val="08136419"/>
    <w:rsid w:val="08E5AAE6"/>
    <w:rsid w:val="09448BBD"/>
    <w:rsid w:val="0A1D7DD6"/>
    <w:rsid w:val="0A398D03"/>
    <w:rsid w:val="0C07EAAF"/>
    <w:rsid w:val="0CB26450"/>
    <w:rsid w:val="0E4ED03B"/>
    <w:rsid w:val="0EA75E4B"/>
    <w:rsid w:val="0EBB1E0B"/>
    <w:rsid w:val="0F3C514E"/>
    <w:rsid w:val="0FDD578B"/>
    <w:rsid w:val="113B6F02"/>
    <w:rsid w:val="11C787F6"/>
    <w:rsid w:val="12CB5993"/>
    <w:rsid w:val="1467D9DB"/>
    <w:rsid w:val="15148D70"/>
    <w:rsid w:val="15EF8A29"/>
    <w:rsid w:val="167A0107"/>
    <w:rsid w:val="1740B04C"/>
    <w:rsid w:val="17D0C655"/>
    <w:rsid w:val="194171BF"/>
    <w:rsid w:val="199FF644"/>
    <w:rsid w:val="19D66EC1"/>
    <w:rsid w:val="1A155157"/>
    <w:rsid w:val="1C6F1B5D"/>
    <w:rsid w:val="1D568FEB"/>
    <w:rsid w:val="1E10642F"/>
    <w:rsid w:val="235ABCA6"/>
    <w:rsid w:val="239F4B62"/>
    <w:rsid w:val="24D8A06C"/>
    <w:rsid w:val="2667D40A"/>
    <w:rsid w:val="26DE7CAA"/>
    <w:rsid w:val="2A2C5D19"/>
    <w:rsid w:val="2ABFC64E"/>
    <w:rsid w:val="2C465E18"/>
    <w:rsid w:val="2CCB7968"/>
    <w:rsid w:val="2DF28781"/>
    <w:rsid w:val="3042A501"/>
    <w:rsid w:val="319184C7"/>
    <w:rsid w:val="34C8CAFB"/>
    <w:rsid w:val="3699B4F0"/>
    <w:rsid w:val="377B6717"/>
    <w:rsid w:val="38572D75"/>
    <w:rsid w:val="387C0827"/>
    <w:rsid w:val="3A11A65D"/>
    <w:rsid w:val="3A58E72C"/>
    <w:rsid w:val="3D33968B"/>
    <w:rsid w:val="3DC9DB14"/>
    <w:rsid w:val="3DE8CBA9"/>
    <w:rsid w:val="4093A5A4"/>
    <w:rsid w:val="40B1AAFE"/>
    <w:rsid w:val="41464234"/>
    <w:rsid w:val="41B1BA8E"/>
    <w:rsid w:val="41E8B45E"/>
    <w:rsid w:val="43EC2F83"/>
    <w:rsid w:val="46065C35"/>
    <w:rsid w:val="4644AEC3"/>
    <w:rsid w:val="473CD3C8"/>
    <w:rsid w:val="48E11042"/>
    <w:rsid w:val="49493868"/>
    <w:rsid w:val="49FA9054"/>
    <w:rsid w:val="4B5EBE2E"/>
    <w:rsid w:val="4C2C0C9D"/>
    <w:rsid w:val="4DA23A89"/>
    <w:rsid w:val="4F1B4892"/>
    <w:rsid w:val="507C76E9"/>
    <w:rsid w:val="5082B4DE"/>
    <w:rsid w:val="5132E5B3"/>
    <w:rsid w:val="51AC88CE"/>
    <w:rsid w:val="52A0262F"/>
    <w:rsid w:val="535A5F45"/>
    <w:rsid w:val="54C75DE4"/>
    <w:rsid w:val="56508E96"/>
    <w:rsid w:val="57D19637"/>
    <w:rsid w:val="59A402A1"/>
    <w:rsid w:val="5A3D35F5"/>
    <w:rsid w:val="5A4D9B21"/>
    <w:rsid w:val="5AD0E81C"/>
    <w:rsid w:val="5E81693A"/>
    <w:rsid w:val="5EB75A63"/>
    <w:rsid w:val="5EB9F4C5"/>
    <w:rsid w:val="5F046A06"/>
    <w:rsid w:val="60364D73"/>
    <w:rsid w:val="61252CD6"/>
    <w:rsid w:val="620DA837"/>
    <w:rsid w:val="66CB2834"/>
    <w:rsid w:val="674528E7"/>
    <w:rsid w:val="67612945"/>
    <w:rsid w:val="69D76FC8"/>
    <w:rsid w:val="6BE9CF9C"/>
    <w:rsid w:val="6D3ED436"/>
    <w:rsid w:val="6E790069"/>
    <w:rsid w:val="70460A7A"/>
    <w:rsid w:val="70900694"/>
    <w:rsid w:val="716EC188"/>
    <w:rsid w:val="71C6A0C2"/>
    <w:rsid w:val="73DA2167"/>
    <w:rsid w:val="76C3AF4B"/>
    <w:rsid w:val="777DA685"/>
    <w:rsid w:val="790125CD"/>
    <w:rsid w:val="7CF73048"/>
    <w:rsid w:val="7DC8FD9C"/>
    <w:rsid w:val="7E2C26C1"/>
    <w:rsid w:val="7FE2D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9FA9B"/>
  <w15:docId w15:val="{57B7BE78-E472-40D0-8BF2-B0BD799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3337" w:right="617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6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0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0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0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0F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900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0F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E1D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win@darwin.nt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rwin.nt.gov.au/council/about-council/publications-and-forms/fees-and-charges-2026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rwin.nt.gov.au/resident-services/parking/parking-permits/parking-permi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perty@darwin.nt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AB21837A9E547AB79BEDD4AE53A20" ma:contentTypeVersion="15" ma:contentTypeDescription="Create a new document." ma:contentTypeScope="" ma:versionID="6ee9e9849c488b68b4d036d2b4ec0b8d">
  <xsd:schema xmlns:xsd="http://www.w3.org/2001/XMLSchema" xmlns:xs="http://www.w3.org/2001/XMLSchema" xmlns:p="http://schemas.microsoft.com/office/2006/metadata/properties" xmlns:ns2="117b28b7-9bcd-46f0-9308-17b16e775774" xmlns:ns3="0297c535-cbc8-4d3e-baee-0bdfbacc4038" targetNamespace="http://schemas.microsoft.com/office/2006/metadata/properties" ma:root="true" ma:fieldsID="de47ebd4ba2c1a4d76b733d031bc4a73" ns2:_="" ns3:_="">
    <xsd:import namespace="117b28b7-9bcd-46f0-9308-17b16e775774"/>
    <xsd:import namespace="0297c535-cbc8-4d3e-baee-0bdfbacc4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28b7-9bcd-46f0-9308-17b16e775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465661-326d-49e7-93f7-ab8679451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7c535-cbc8-4d3e-baee-0bdfbacc4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d62997-8252-485b-a282-c3a2787ae257}" ma:internalName="TaxCatchAll" ma:showField="CatchAllData" ma:web="0297c535-cbc8-4d3e-baee-0bdfbacc4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b28b7-9bcd-46f0-9308-17b16e775774">
      <Terms xmlns="http://schemas.microsoft.com/office/infopath/2007/PartnerControls"/>
    </lcf76f155ced4ddcb4097134ff3c332f>
    <TaxCatchAll xmlns="0297c535-cbc8-4d3e-baee-0bdfbacc4038" xsi:nil="true"/>
  </documentManagement>
</p:properties>
</file>

<file path=customXml/itemProps1.xml><?xml version="1.0" encoding="utf-8"?>
<ds:datastoreItem xmlns:ds="http://schemas.openxmlformats.org/officeDocument/2006/customXml" ds:itemID="{BDC73FA5-A136-4615-BBCB-E92DBB55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b28b7-9bcd-46f0-9308-17b16e775774"/>
    <ds:schemaRef ds:uri="0297c535-cbc8-4d3e-baee-0bdfbacc4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06539-3D32-4356-A19B-9A5484AB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21D62-0F59-4758-906C-910BC88B69C5}">
  <ds:schemaRefs>
    <ds:schemaRef ds:uri="http://schemas.microsoft.com/office/2006/metadata/properties"/>
    <ds:schemaRef ds:uri="http://schemas.microsoft.com/office/infopath/2007/PartnerControls"/>
    <ds:schemaRef ds:uri="117b28b7-9bcd-46f0-9308-17b16e775774"/>
    <ds:schemaRef ds:uri="0297c535-cbc8-4d3e-baee-0bdfbacc4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892</Words>
  <Characters>4161</Characters>
  <Application>Microsoft Office Word</Application>
  <DocSecurity>0</DocSecurity>
  <Lines>101</Lines>
  <Paragraphs>74</Paragraphs>
  <ScaleCrop>false</ScaleCrop>
  <Company>City of Darwin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Robyn Wittwer</cp:lastModifiedBy>
  <cp:revision>21</cp:revision>
  <dcterms:created xsi:type="dcterms:W3CDTF">2026-06-18T02:06:00Z</dcterms:created>
  <dcterms:modified xsi:type="dcterms:W3CDTF">2026-06-19T04:52:00Z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0x010100D76AB21837A9E547AB79BEDD4AE53A20</vt:lpwstr>
  </property>
  <property fmtid="{D5CDD505-2E9C-101B-9397-08002B2CF9AE}" pid="7" name="MediaServiceImageTags">
    <vt:lpwstr/>
  </property>
</Properties>
</file>