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tag w:val=""/>
        <w:id w:val="1117716341"/>
        <w:placeholder>
          <w:docPart w:val="D775DE71AAB74331986FF2EE52D6405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61A57790" w14:textId="24DE52B4" w:rsidR="00994440" w:rsidRPr="00A65253" w:rsidRDefault="00BC4594" w:rsidP="002B7A5E">
          <w:pPr>
            <w:pStyle w:val="Title"/>
          </w:pPr>
          <w:r>
            <w:t>Sufficient Interest in the Assessment Record Policy</w:t>
          </w:r>
        </w:p>
      </w:sdtContent>
    </w:sdt>
    <w:p w14:paraId="23E8BCA3" w14:textId="4A7405AF" w:rsidR="008A5F4A" w:rsidRDefault="008A5F4A" w:rsidP="008A5F4A">
      <w:pPr>
        <w:pStyle w:val="Subtitle"/>
        <w:spacing w:after="80"/>
      </w:pPr>
      <w:r>
        <w:t xml:space="preserve">Policy No. </w:t>
      </w:r>
      <w:sdt>
        <w:sdtPr>
          <w:tag w:val=""/>
          <w:id w:val="-930895882"/>
          <w:placeholder>
            <w:docPart w:val="81B54FC5E1554AB5BE4DF467A1952CFC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/>
        <w:sdtContent>
          <w:r w:rsidR="00867C6E">
            <w:t>0027.100.</w:t>
          </w:r>
          <w:r w:rsidR="00BC4594">
            <w:t>E</w:t>
          </w:r>
          <w:r w:rsidR="00867C6E">
            <w:t>.R</w:t>
          </w:r>
        </w:sdtContent>
      </w:sdt>
    </w:p>
    <w:p w14:paraId="7EB23705" w14:textId="2F29FE26" w:rsidR="00B318DE" w:rsidRDefault="008A5F4A" w:rsidP="00B318DE">
      <w:pPr>
        <w:pStyle w:val="NumberedHeading1"/>
      </w:pPr>
      <w:r>
        <w:t>Purpose</w:t>
      </w:r>
    </w:p>
    <w:p w14:paraId="42FFB311" w14:textId="3D183EAF" w:rsidR="008A5F4A" w:rsidRDefault="00867C6E" w:rsidP="008A5F4A">
      <w:r>
        <w:t>This policy outlines the criteria for a person to be considered as having sufficient interest to have access to the council assessment record in relation to an allotment</w:t>
      </w:r>
      <w:r w:rsidR="008A5F4A">
        <w:t>.</w:t>
      </w:r>
    </w:p>
    <w:p w14:paraId="07191D40" w14:textId="77777777" w:rsidR="00B318DE" w:rsidRDefault="00B318DE" w:rsidP="008A5F4A"/>
    <w:p w14:paraId="290FD47A" w14:textId="77777777" w:rsidR="008A5F4A" w:rsidRDefault="008A5F4A" w:rsidP="008A5F4A">
      <w:pPr>
        <w:pStyle w:val="NumberedHeading1"/>
      </w:pPr>
      <w:r>
        <w:t>Scope</w:t>
      </w:r>
    </w:p>
    <w:p w14:paraId="26A4B69D" w14:textId="6F95320E" w:rsidR="008A5F4A" w:rsidRDefault="00867C6E" w:rsidP="008A5F4A">
      <w:r>
        <w:t>The Council is committed to facilitate access to the assessment record in relation to an allotment if the person requesting access has sufficient interest.</w:t>
      </w:r>
    </w:p>
    <w:p w14:paraId="23385886" w14:textId="77777777" w:rsidR="00B318DE" w:rsidRDefault="00B318DE" w:rsidP="008A5F4A"/>
    <w:p w14:paraId="17FE7164" w14:textId="77777777" w:rsidR="008A5F4A" w:rsidRDefault="008A5F4A" w:rsidP="008A5F4A">
      <w:pPr>
        <w:pStyle w:val="NumberedHeading1"/>
      </w:pPr>
      <w:r>
        <w:t>Policy Statement</w:t>
      </w:r>
    </w:p>
    <w:p w14:paraId="3284A0E1" w14:textId="251CAA63" w:rsidR="00B318DE" w:rsidRDefault="00867C6E" w:rsidP="008A5F4A">
      <w:r>
        <w:t>In determining whether a person has sufficient interest in the Assessment Record in relation to an allotment, the person must satisfy one of the below criteria:</w:t>
      </w:r>
    </w:p>
    <w:p w14:paraId="299119EC" w14:textId="232198FA" w:rsidR="00867C6E" w:rsidRDefault="00867C6E" w:rsidP="00B318DE">
      <w:pPr>
        <w:pStyle w:val="ListBullet"/>
      </w:pPr>
      <w:r>
        <w:t>the person is a legal practitioner; or</w:t>
      </w:r>
    </w:p>
    <w:p w14:paraId="3A734048" w14:textId="52D01DED" w:rsidR="00867C6E" w:rsidRDefault="00867C6E" w:rsidP="00B318DE">
      <w:pPr>
        <w:pStyle w:val="ListBullet"/>
      </w:pPr>
      <w:r>
        <w:t>the person is a licensed conveyancer; or</w:t>
      </w:r>
    </w:p>
    <w:p w14:paraId="78A5283E" w14:textId="47E7ADDA" w:rsidR="00867C6E" w:rsidRDefault="00867C6E" w:rsidP="00B318DE">
      <w:pPr>
        <w:pStyle w:val="ListBullet"/>
      </w:pPr>
      <w:r>
        <w:t>The person completes a statutory declaration that provides:</w:t>
      </w:r>
    </w:p>
    <w:p w14:paraId="51EF0EAB" w14:textId="19E6F5ED" w:rsidR="00867C6E" w:rsidRDefault="00867C6E" w:rsidP="00B318DE">
      <w:pPr>
        <w:pStyle w:val="ListBullet2"/>
      </w:pPr>
      <w:r>
        <w:t>A reasonable explanation – whether personal or professional in nature – for making a request to inspect or copy the Assessment Record; and</w:t>
      </w:r>
    </w:p>
    <w:p w14:paraId="48220FE9" w14:textId="5D0B442D" w:rsidR="00867C6E" w:rsidRDefault="00867C6E" w:rsidP="00B318DE">
      <w:pPr>
        <w:pStyle w:val="ListBullet2"/>
      </w:pPr>
      <w:r>
        <w:t>That the information inspected and/or copied from the Assessment Record will be kept confidential; and</w:t>
      </w:r>
    </w:p>
    <w:p w14:paraId="76BD08DD" w14:textId="507F816B" w:rsidR="00867C6E" w:rsidRDefault="00867C6E" w:rsidP="00B318DE">
      <w:pPr>
        <w:pStyle w:val="ListBullet2"/>
      </w:pPr>
      <w:r>
        <w:t>That the information inspected and/or copied from the Assessment Record will not be used for any other purpose that has not been identified in the reasons provided under (c)(i).</w:t>
      </w:r>
    </w:p>
    <w:p w14:paraId="2F7A8893" w14:textId="77777777" w:rsidR="00B318DE" w:rsidRDefault="00B318DE" w:rsidP="00B318DE">
      <w:pPr>
        <w:pStyle w:val="ListBullet2"/>
        <w:numPr>
          <w:ilvl w:val="0"/>
          <w:numId w:val="0"/>
        </w:numPr>
        <w:ind w:left="907"/>
      </w:pPr>
    </w:p>
    <w:p w14:paraId="523B29EB" w14:textId="264CAA55" w:rsidR="00604876" w:rsidRDefault="00867C6E" w:rsidP="00867C6E">
      <w:r>
        <w:t xml:space="preserve">In determining the reasonableness of the explanation under (c)(i), the Chief Executive Officer (CEO) </w:t>
      </w:r>
      <w:r w:rsidR="00FA576D">
        <w:t>will</w:t>
      </w:r>
      <w:r>
        <w:t xml:space="preserve"> consider the public interest and the risk of detriment to the owner or principal ratepayer in granting access to the Assessment Record for that allotment.</w:t>
      </w:r>
    </w:p>
    <w:p w14:paraId="662F332D" w14:textId="77777777" w:rsidR="00604876" w:rsidRDefault="00604876">
      <w:pPr>
        <w:adjustRightInd/>
        <w:snapToGrid/>
        <w:spacing w:after="0" w:line="240" w:lineRule="atLeast"/>
      </w:pPr>
      <w:r>
        <w:br w:type="page"/>
      </w:r>
    </w:p>
    <w:p w14:paraId="1B9460A7" w14:textId="77777777" w:rsidR="00867C6E" w:rsidRDefault="00867C6E" w:rsidP="00867C6E"/>
    <w:p w14:paraId="0FEF166F" w14:textId="77777777" w:rsidR="008A5F4A" w:rsidRDefault="008A5F4A" w:rsidP="008A5F4A">
      <w:pPr>
        <w:pStyle w:val="NumberedHeading1"/>
      </w:pPr>
      <w:r>
        <w:t>Definitions</w:t>
      </w:r>
    </w:p>
    <w:p w14:paraId="623C517A" w14:textId="2354D085" w:rsidR="008A5F4A" w:rsidRDefault="00867C6E" w:rsidP="008A5F4A">
      <w:r>
        <w:t>Nil</w:t>
      </w:r>
    </w:p>
    <w:p w14:paraId="2A8C5052" w14:textId="3BCB3D4F" w:rsidR="008A5F4A" w:rsidRDefault="008A5F4A">
      <w:pPr>
        <w:adjustRightInd/>
        <w:snapToGrid/>
        <w:spacing w:after="0" w:line="240" w:lineRule="atLeast"/>
      </w:pPr>
    </w:p>
    <w:p w14:paraId="63F21F9F" w14:textId="77777777" w:rsidR="008A5F4A" w:rsidRDefault="008A5F4A" w:rsidP="008A5F4A">
      <w:pPr>
        <w:pStyle w:val="NumberedHeading1"/>
      </w:pPr>
      <w:r>
        <w:t>Legislative References</w:t>
      </w:r>
    </w:p>
    <w:p w14:paraId="45CB827A" w14:textId="477E2482" w:rsidR="00867C6E" w:rsidRDefault="00867C6E" w:rsidP="00B318DE">
      <w:pPr>
        <w:spacing w:after="360"/>
      </w:pPr>
      <w:r>
        <w:t>This policy is subject to the Local Government Act 2019 (NT)</w:t>
      </w:r>
    </w:p>
    <w:p w14:paraId="38463509" w14:textId="77777777" w:rsidR="008A5F4A" w:rsidRDefault="008A5F4A" w:rsidP="008A5F4A">
      <w:pPr>
        <w:pStyle w:val="NumberedHeading1"/>
      </w:pPr>
      <w:r>
        <w:t>Procedures / Related Documents</w:t>
      </w:r>
    </w:p>
    <w:p w14:paraId="2E0268BC" w14:textId="6C36CF8B" w:rsidR="008A5F4A" w:rsidRDefault="00894FAD" w:rsidP="00B318DE">
      <w:pPr>
        <w:spacing w:after="360"/>
      </w:pPr>
      <w:r>
        <w:t>Nil</w:t>
      </w:r>
    </w:p>
    <w:p w14:paraId="7C3EED1C" w14:textId="77777777" w:rsidR="008A5F4A" w:rsidRDefault="008A5F4A" w:rsidP="008A5F4A">
      <w:pPr>
        <w:pStyle w:val="NumberedHeading1"/>
      </w:pPr>
      <w:r>
        <w:t>Responsibility / Application</w:t>
      </w:r>
    </w:p>
    <w:p w14:paraId="51BD43EB" w14:textId="14959521" w:rsidR="008A5F4A" w:rsidRDefault="00894FAD" w:rsidP="008A5F4A">
      <w:r>
        <w:t>Implementation and actions at the time of writing this policy rest with the CEO and are subject to the Council’s delegation and sub-delegations registers pursuant to the Local Government Act 2019 (NT).</w:t>
      </w:r>
    </w:p>
    <w:p w14:paraId="3312C7C9" w14:textId="66CB835C" w:rsidR="008A5F4A" w:rsidRDefault="00894FAD" w:rsidP="008A5F4A">
      <w:r>
        <w:t>The Policy is reviewed every 4 years or more often as required.</w:t>
      </w:r>
    </w:p>
    <w:p w14:paraId="0C9A1DCF" w14:textId="77777777" w:rsidR="00450769" w:rsidRDefault="00450769" w:rsidP="00450769">
      <w:pPr>
        <w:rPr>
          <w:rFonts w:ascii="Calibri" w:eastAsiaTheme="minorHAnsi" w:hAnsi="Calibri" w:cs="Calibri"/>
          <w:szCs w:val="22"/>
        </w:rPr>
      </w:pPr>
    </w:p>
    <w:p w14:paraId="646409AF" w14:textId="7CBE67EA" w:rsidR="008A5F4A" w:rsidRPr="008A5F4A" w:rsidRDefault="008A5F4A" w:rsidP="00B50943">
      <w:pPr>
        <w:pStyle w:val="HeaderTitle"/>
      </w:pPr>
    </w:p>
    <w:sectPr w:rsidR="008A5F4A" w:rsidRPr="008A5F4A" w:rsidSect="00211E1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588" w:right="851" w:bottom="1418" w:left="851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98802" w14:textId="77777777" w:rsidR="00F6495C" w:rsidRDefault="00F6495C" w:rsidP="00A72750">
      <w:r>
        <w:separator/>
      </w:r>
    </w:p>
  </w:endnote>
  <w:endnote w:type="continuationSeparator" w:id="0">
    <w:p w14:paraId="68E8A83E" w14:textId="77777777" w:rsidR="00F6495C" w:rsidRDefault="00F6495C" w:rsidP="00A72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ntelo-Regular">
    <w:altName w:val="Calibri"/>
    <w:charset w:val="00"/>
    <w:family w:val="auto"/>
    <w:pitch w:val="variable"/>
    <w:sig w:usb0="00000007" w:usb1="00000001" w:usb2="00000000" w:usb3="00000000" w:csb0="00000093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5000" w:type="pct"/>
      <w:tblLayout w:type="fixed"/>
      <w:tblCellMar>
        <w:bottom w:w="113" w:type="dxa"/>
      </w:tblCellMar>
      <w:tblLook w:val="04A0" w:firstRow="1" w:lastRow="0" w:firstColumn="1" w:lastColumn="0" w:noHBand="0" w:noVBand="1"/>
    </w:tblPr>
    <w:tblGrid>
      <w:gridCol w:w="2551"/>
      <w:gridCol w:w="2552"/>
      <w:gridCol w:w="2552"/>
      <w:gridCol w:w="2549"/>
    </w:tblGrid>
    <w:tr w:rsidR="008923EC" w14:paraId="27F9A1D2" w14:textId="77777777" w:rsidTr="00C77B5C">
      <w:trPr>
        <w:trHeight w:val="397"/>
      </w:trPr>
      <w:tc>
        <w:tcPr>
          <w:tcW w:w="7655" w:type="dxa"/>
          <w:gridSpan w:val="3"/>
          <w:tcBorders>
            <w:bottom w:val="single" w:sz="4" w:space="0" w:color="B1AEB2" w:themeColor="text2" w:themeTint="66"/>
          </w:tcBorders>
          <w:tcMar>
            <w:left w:w="0" w:type="dxa"/>
            <w:right w:w="0" w:type="dxa"/>
          </w:tcMar>
          <w:vAlign w:val="bottom"/>
        </w:tcPr>
        <w:p w14:paraId="15DC1AA8" w14:textId="1B73D8FF" w:rsidR="008923EC" w:rsidRPr="008923EC" w:rsidRDefault="00F6495C" w:rsidP="00A65253">
          <w:pPr>
            <w:pStyle w:val="Footer"/>
          </w:pPr>
          <w:sdt>
            <w:sdtPr>
              <w:tag w:val=""/>
              <w:id w:val="-779025213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BC4594">
                <w:t>Sufficient Interest in the Assessment Record Policy</w:t>
              </w:r>
            </w:sdtContent>
          </w:sdt>
          <w:r w:rsidR="00A65253">
            <w:t xml:space="preserve"> </w:t>
          </w:r>
          <w:r w:rsidR="00C77B5C">
            <w:t xml:space="preserve">- </w:t>
          </w:r>
          <w:sdt>
            <w:sdtPr>
              <w:tag w:val=""/>
              <w:id w:val="1535852897"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EndPr/>
            <w:sdtContent>
              <w:r w:rsidR="00BC4594">
                <w:t>0027.100.E.R</w:t>
              </w:r>
            </w:sdtContent>
          </w:sdt>
        </w:p>
      </w:tc>
      <w:tc>
        <w:tcPr>
          <w:tcW w:w="2549" w:type="dxa"/>
          <w:tcBorders>
            <w:bottom w:val="single" w:sz="4" w:space="0" w:color="B1AEB2" w:themeColor="text2" w:themeTint="66"/>
          </w:tcBorders>
          <w:tcMar>
            <w:right w:w="28" w:type="dxa"/>
          </w:tcMar>
          <w:vAlign w:val="bottom"/>
        </w:tcPr>
        <w:p w14:paraId="37F75EB9" w14:textId="77777777" w:rsidR="008923EC" w:rsidRPr="008923EC" w:rsidRDefault="008923EC" w:rsidP="00211E1E">
          <w:pPr>
            <w:pStyle w:val="Footer"/>
            <w:jc w:val="right"/>
          </w:pPr>
          <w:r w:rsidRPr="008923EC">
            <w:t>Pa</w:t>
          </w:r>
          <w:r>
            <w:t>g</w:t>
          </w:r>
          <w:r w:rsidRPr="008923EC">
            <w:t xml:space="preserve">e </w:t>
          </w:r>
          <w:r w:rsidRPr="008923EC">
            <w:fldChar w:fldCharType="begin"/>
          </w:r>
          <w:r w:rsidRPr="008923EC">
            <w:instrText xml:space="preserve"> PAGE  \* Arabic </w:instrText>
          </w:r>
          <w:r w:rsidRPr="008923EC">
            <w:fldChar w:fldCharType="separate"/>
          </w:r>
          <w:r>
            <w:t>3</w:t>
          </w:r>
          <w:r w:rsidRPr="008923EC">
            <w:fldChar w:fldCharType="end"/>
          </w:r>
          <w:r w:rsidRPr="008923EC">
            <w:t xml:space="preserve"> of </w:t>
          </w:r>
          <w:r w:rsidRPr="008923EC">
            <w:fldChar w:fldCharType="begin"/>
          </w:r>
          <w:r w:rsidRPr="008923EC">
            <w:instrText xml:space="preserve"> NUMPAGES  \# "0" \* Arabic </w:instrText>
          </w:r>
          <w:r w:rsidRPr="008923EC">
            <w:fldChar w:fldCharType="separate"/>
          </w:r>
          <w:r>
            <w:t>3</w:t>
          </w:r>
          <w:r w:rsidRPr="008923EC">
            <w:fldChar w:fldCharType="end"/>
          </w:r>
        </w:p>
      </w:tc>
    </w:tr>
    <w:tr w:rsidR="00211E1E" w14:paraId="69C4101D" w14:textId="77777777" w:rsidTr="00C77B5C">
      <w:trPr>
        <w:trHeight w:val="340"/>
      </w:trPr>
      <w:tc>
        <w:tcPr>
          <w:tcW w:w="2551" w:type="dxa"/>
          <w:tcBorders>
            <w:top w:val="single" w:sz="4" w:space="0" w:color="B1AEB2" w:themeColor="text2" w:themeTint="66"/>
          </w:tcBorders>
          <w:tcMar>
            <w:left w:w="0" w:type="dxa"/>
            <w:bottom w:w="0" w:type="dxa"/>
            <w:right w:w="0" w:type="dxa"/>
          </w:tcMar>
          <w:vAlign w:val="center"/>
        </w:tcPr>
        <w:p w14:paraId="2EC1BB20" w14:textId="77777777" w:rsidR="00211E1E" w:rsidRPr="00211E1E" w:rsidRDefault="00211E1E" w:rsidP="00C77B5C">
          <w:pPr>
            <w:pStyle w:val="Footer"/>
            <w:rPr>
              <w:b/>
              <w:bCs/>
              <w:noProof/>
            </w:rPr>
          </w:pPr>
          <w:r>
            <w:rPr>
              <w:b/>
              <w:bCs/>
              <w:noProof/>
            </w:rPr>
            <w:t>V</w:t>
          </w:r>
          <w:r w:rsidRPr="00211E1E">
            <w:rPr>
              <w:b/>
              <w:bCs/>
              <w:noProof/>
            </w:rPr>
            <w:t>ersion:</w:t>
          </w:r>
        </w:p>
      </w:tc>
      <w:tc>
        <w:tcPr>
          <w:tcW w:w="2552" w:type="dxa"/>
          <w:tcBorders>
            <w:top w:val="single" w:sz="4" w:space="0" w:color="B1AEB2" w:themeColor="text2" w:themeTint="66"/>
          </w:tcBorders>
          <w:tcMar>
            <w:bottom w:w="0" w:type="dxa"/>
          </w:tcMar>
          <w:vAlign w:val="center"/>
        </w:tcPr>
        <w:p w14:paraId="59347930" w14:textId="77777777" w:rsidR="00211E1E" w:rsidRPr="00211E1E" w:rsidRDefault="00211E1E" w:rsidP="00C77B5C">
          <w:pPr>
            <w:pStyle w:val="Footer"/>
            <w:rPr>
              <w:b/>
              <w:bCs/>
              <w:noProof/>
            </w:rPr>
          </w:pPr>
          <w:r w:rsidRPr="00211E1E">
            <w:rPr>
              <w:b/>
              <w:bCs/>
              <w:noProof/>
            </w:rPr>
            <w:t>Decision Number:</w:t>
          </w:r>
        </w:p>
      </w:tc>
      <w:tc>
        <w:tcPr>
          <w:tcW w:w="2552" w:type="dxa"/>
          <w:tcBorders>
            <w:top w:val="single" w:sz="4" w:space="0" w:color="B1AEB2" w:themeColor="text2" w:themeTint="66"/>
          </w:tcBorders>
          <w:tcMar>
            <w:bottom w:w="0" w:type="dxa"/>
          </w:tcMar>
          <w:vAlign w:val="center"/>
        </w:tcPr>
        <w:p w14:paraId="4D1A19FA" w14:textId="77777777" w:rsidR="00211E1E" w:rsidRPr="00211E1E" w:rsidRDefault="00211E1E" w:rsidP="00C77B5C">
          <w:pPr>
            <w:pStyle w:val="Footer"/>
            <w:rPr>
              <w:b/>
              <w:bCs/>
              <w:noProof/>
            </w:rPr>
          </w:pPr>
          <w:r w:rsidRPr="00211E1E">
            <w:rPr>
              <w:b/>
              <w:bCs/>
              <w:noProof/>
            </w:rPr>
            <w:t>Adoption Date:</w:t>
          </w:r>
        </w:p>
      </w:tc>
      <w:tc>
        <w:tcPr>
          <w:tcW w:w="2549" w:type="dxa"/>
          <w:tcBorders>
            <w:top w:val="single" w:sz="4" w:space="0" w:color="B1AEB2" w:themeColor="text2" w:themeTint="66"/>
          </w:tcBorders>
          <w:tcMar>
            <w:bottom w:w="0" w:type="dxa"/>
            <w:right w:w="28" w:type="dxa"/>
          </w:tcMar>
          <w:vAlign w:val="center"/>
        </w:tcPr>
        <w:p w14:paraId="7D63691A" w14:textId="77777777" w:rsidR="00211E1E" w:rsidRPr="00211E1E" w:rsidRDefault="00211E1E" w:rsidP="00C77B5C">
          <w:pPr>
            <w:pStyle w:val="Footer"/>
            <w:rPr>
              <w:b/>
              <w:bCs/>
            </w:rPr>
          </w:pPr>
          <w:r w:rsidRPr="00211E1E">
            <w:rPr>
              <w:b/>
              <w:bCs/>
            </w:rPr>
            <w:t>Next Review Date:</w:t>
          </w:r>
        </w:p>
      </w:tc>
    </w:tr>
    <w:tr w:rsidR="00211E1E" w14:paraId="47A8CCDB" w14:textId="77777777" w:rsidTr="00C77B5C">
      <w:trPr>
        <w:trHeight w:val="340"/>
      </w:trPr>
      <w:tc>
        <w:tcPr>
          <w:tcW w:w="2551" w:type="dxa"/>
          <w:tcBorders>
            <w:bottom w:val="single" w:sz="4" w:space="0" w:color="B1AEB2" w:themeColor="text2" w:themeTint="66"/>
          </w:tcBorders>
          <w:tcMar>
            <w:left w:w="0" w:type="dxa"/>
            <w:bottom w:w="0" w:type="dxa"/>
            <w:right w:w="0" w:type="dxa"/>
          </w:tcMar>
          <w:vAlign w:val="center"/>
        </w:tcPr>
        <w:p w14:paraId="21AB2A8A" w14:textId="428CDD3E" w:rsidR="00211E1E" w:rsidRPr="00211E1E" w:rsidRDefault="00211E1E" w:rsidP="00C77B5C">
          <w:pPr>
            <w:pStyle w:val="Footer"/>
          </w:pPr>
          <w:r>
            <w:t xml:space="preserve"> </w:t>
          </w:r>
          <w:sdt>
            <w:sdtPr>
              <w:id w:val="1462769392"/>
              <w:placeholder>
                <w:docPart w:val="D775DE71AAB74331986FF2EE52D64059"/>
              </w:placeholder>
              <w:text/>
            </w:sdtPr>
            <w:sdtEndPr/>
            <w:sdtContent>
              <w:r w:rsidR="00C2194C">
                <w:t>2</w:t>
              </w:r>
            </w:sdtContent>
          </w:sdt>
        </w:p>
      </w:tc>
      <w:sdt>
        <w:sdtPr>
          <w:rPr>
            <w:sz w:val="16"/>
            <w:szCs w:val="16"/>
          </w:rPr>
          <w:id w:val="65081074"/>
          <w:placeholder>
            <w:docPart w:val="81B54FC5E1554AB5BE4DF467A1952CFC"/>
          </w:placeholder>
          <w:text/>
        </w:sdtPr>
        <w:sdtEndPr/>
        <w:sdtContent>
          <w:tc>
            <w:tcPr>
              <w:tcW w:w="2552" w:type="dxa"/>
              <w:tcBorders>
                <w:bottom w:val="single" w:sz="4" w:space="0" w:color="B1AEB2" w:themeColor="text2" w:themeTint="66"/>
              </w:tcBorders>
              <w:tcMar>
                <w:bottom w:w="0" w:type="dxa"/>
              </w:tcMar>
              <w:vAlign w:val="center"/>
            </w:tcPr>
            <w:p w14:paraId="3E8BA93B" w14:textId="7E199C15" w:rsidR="00211E1E" w:rsidRPr="00211E1E" w:rsidRDefault="00B50943" w:rsidP="00C77B5C">
              <w:pPr>
                <w:pStyle w:val="Footer"/>
              </w:pPr>
              <w:r w:rsidRPr="00B50943">
                <w:rPr>
                  <w:sz w:val="16"/>
                  <w:szCs w:val="16"/>
                </w:rPr>
                <w:t>ORD</w:t>
              </w:r>
              <w:r w:rsidR="00E510F4">
                <w:rPr>
                  <w:sz w:val="16"/>
                  <w:szCs w:val="16"/>
                </w:rPr>
                <w:t>317</w:t>
              </w:r>
              <w:r w:rsidRPr="00B50943">
                <w:rPr>
                  <w:sz w:val="16"/>
                  <w:szCs w:val="16"/>
                </w:rPr>
                <w:t>/2</w:t>
              </w:r>
              <w:r w:rsidR="00E510F4">
                <w:rPr>
                  <w:sz w:val="16"/>
                  <w:szCs w:val="16"/>
                </w:rPr>
                <w:t>6</w:t>
              </w:r>
            </w:p>
          </w:tc>
        </w:sdtContent>
      </w:sdt>
      <w:sdt>
        <w:sdtPr>
          <w:id w:val="-1276330961"/>
          <w:date w:fullDate="2026-08-25T00:00:00Z">
            <w:dateFormat w:val="d MMMM yyyy"/>
            <w:lid w:val="en-AU"/>
            <w:storeMappedDataAs w:val="dateTime"/>
            <w:calendar w:val="gregorian"/>
          </w:date>
        </w:sdtPr>
        <w:sdtEndPr/>
        <w:sdtContent>
          <w:tc>
            <w:tcPr>
              <w:tcW w:w="2552" w:type="dxa"/>
              <w:tcBorders>
                <w:bottom w:val="single" w:sz="4" w:space="0" w:color="B1AEB2" w:themeColor="text2" w:themeTint="66"/>
              </w:tcBorders>
              <w:tcMar>
                <w:bottom w:w="0" w:type="dxa"/>
              </w:tcMar>
              <w:vAlign w:val="center"/>
            </w:tcPr>
            <w:p w14:paraId="0EE7FFA6" w14:textId="5A296368" w:rsidR="00211E1E" w:rsidRPr="00211E1E" w:rsidRDefault="00C2194C" w:rsidP="00C77B5C">
              <w:pPr>
                <w:pStyle w:val="Footer"/>
              </w:pPr>
              <w:r>
                <w:t>25</w:t>
              </w:r>
              <w:r w:rsidR="00B50943">
                <w:t xml:space="preserve"> August 202</w:t>
              </w:r>
              <w:r>
                <w:t>6</w:t>
              </w:r>
            </w:p>
          </w:tc>
        </w:sdtContent>
      </w:sdt>
      <w:sdt>
        <w:sdtPr>
          <w:id w:val="655579411"/>
          <w:date w:fullDate="2030-08-31T00:00:00Z">
            <w:dateFormat w:val="d MMMM yyyy"/>
            <w:lid w:val="en-AU"/>
            <w:storeMappedDataAs w:val="dateTime"/>
            <w:calendar w:val="gregorian"/>
          </w:date>
        </w:sdtPr>
        <w:sdtEndPr/>
        <w:sdtContent>
          <w:tc>
            <w:tcPr>
              <w:tcW w:w="2549" w:type="dxa"/>
              <w:tcBorders>
                <w:bottom w:val="single" w:sz="4" w:space="0" w:color="B1AEB2" w:themeColor="text2" w:themeTint="66"/>
              </w:tcBorders>
              <w:tcMar>
                <w:bottom w:w="0" w:type="dxa"/>
                <w:right w:w="28" w:type="dxa"/>
              </w:tcMar>
              <w:vAlign w:val="center"/>
            </w:tcPr>
            <w:p w14:paraId="75473428" w14:textId="2DF11F47" w:rsidR="00211E1E" w:rsidRPr="00211E1E" w:rsidRDefault="00B50943" w:rsidP="00C77B5C">
              <w:pPr>
                <w:pStyle w:val="Footer"/>
              </w:pPr>
              <w:r>
                <w:t>3</w:t>
              </w:r>
              <w:r w:rsidR="00C2194C">
                <w:t>1</w:t>
              </w:r>
              <w:r>
                <w:t xml:space="preserve"> August 20</w:t>
              </w:r>
              <w:r w:rsidR="00C2194C">
                <w:t>30</w:t>
              </w:r>
            </w:p>
          </w:tc>
        </w:sdtContent>
      </w:sdt>
    </w:tr>
    <w:tr w:rsidR="00211E1E" w14:paraId="09CB77F5" w14:textId="77777777" w:rsidTr="00211E1E">
      <w:trPr>
        <w:trHeight w:val="340"/>
      </w:trPr>
      <w:tc>
        <w:tcPr>
          <w:tcW w:w="7655" w:type="dxa"/>
          <w:gridSpan w:val="3"/>
          <w:tcBorders>
            <w:top w:val="single" w:sz="4" w:space="0" w:color="B1AEB2" w:themeColor="text2" w:themeTint="66"/>
          </w:tcBorders>
          <w:tcMar>
            <w:left w:w="0" w:type="dxa"/>
            <w:bottom w:w="0" w:type="dxa"/>
            <w:right w:w="0" w:type="dxa"/>
          </w:tcMar>
        </w:tcPr>
        <w:p w14:paraId="31C7BDCF" w14:textId="0C4C93FA" w:rsidR="00211E1E" w:rsidRPr="00C77B5C" w:rsidRDefault="00211E1E" w:rsidP="008A5F4A">
          <w:pPr>
            <w:pStyle w:val="Footer"/>
            <w:rPr>
              <w:b/>
              <w:bCs/>
              <w:noProof/>
            </w:rPr>
          </w:pPr>
          <w:r w:rsidRPr="00C77B5C">
            <w:rPr>
              <w:b/>
              <w:bCs/>
              <w:noProof/>
            </w:rPr>
            <w:t xml:space="preserve">Responsible Officer: </w:t>
          </w:r>
          <w:r w:rsidR="00C77B5C">
            <w:rPr>
              <w:b/>
              <w:bCs/>
              <w:noProof/>
            </w:rPr>
            <w:t xml:space="preserve"> </w:t>
          </w:r>
          <w:sdt>
            <w:sdtPr>
              <w:rPr>
                <w:b/>
                <w:bCs/>
                <w:noProof/>
              </w:rPr>
              <w:id w:val="-948617266"/>
              <w:text/>
            </w:sdtPr>
            <w:sdtEndPr/>
            <w:sdtContent>
              <w:r w:rsidR="00B50943">
                <w:rPr>
                  <w:b/>
                  <w:bCs/>
                  <w:noProof/>
                </w:rPr>
                <w:t>General Manager Corporate</w:t>
              </w:r>
            </w:sdtContent>
          </w:sdt>
        </w:p>
      </w:tc>
      <w:tc>
        <w:tcPr>
          <w:tcW w:w="2549" w:type="dxa"/>
          <w:tcBorders>
            <w:top w:val="single" w:sz="4" w:space="0" w:color="B1AEB2" w:themeColor="text2" w:themeTint="66"/>
          </w:tcBorders>
          <w:tcMar>
            <w:bottom w:w="0" w:type="dxa"/>
            <w:right w:w="28" w:type="dxa"/>
          </w:tcMar>
        </w:tcPr>
        <w:p w14:paraId="56C97647" w14:textId="77777777" w:rsidR="00211E1E" w:rsidRPr="008923EC" w:rsidRDefault="00211E1E" w:rsidP="008A5F4A">
          <w:pPr>
            <w:pStyle w:val="Footer"/>
            <w:jc w:val="right"/>
          </w:pPr>
        </w:p>
      </w:tc>
    </w:tr>
    <w:tr w:rsidR="00211E1E" w14:paraId="63F10268" w14:textId="77777777" w:rsidTr="00211E1E">
      <w:trPr>
        <w:trHeight w:val="283"/>
      </w:trPr>
      <w:tc>
        <w:tcPr>
          <w:tcW w:w="7655" w:type="dxa"/>
          <w:gridSpan w:val="3"/>
          <w:tcMar>
            <w:left w:w="0" w:type="dxa"/>
            <w:bottom w:w="0" w:type="dxa"/>
            <w:right w:w="0" w:type="dxa"/>
          </w:tcMar>
        </w:tcPr>
        <w:p w14:paraId="5DC5B6A3" w14:textId="77777777" w:rsidR="00211E1E" w:rsidRPr="00211E1E" w:rsidRDefault="00211E1E" w:rsidP="00211E1E">
          <w:pPr>
            <w:pStyle w:val="Footer"/>
            <w:rPr>
              <w:i/>
              <w:iCs/>
              <w:noProof/>
            </w:rPr>
          </w:pPr>
          <w:r w:rsidRPr="00211E1E">
            <w:rPr>
              <w:i/>
              <w:iCs/>
              <w:noProof/>
            </w:rPr>
            <w:t>Electronic version current. Uncontrolled copy valid only at time of printing.</w:t>
          </w:r>
        </w:p>
      </w:tc>
      <w:tc>
        <w:tcPr>
          <w:tcW w:w="2549" w:type="dxa"/>
          <w:tcMar>
            <w:bottom w:w="0" w:type="dxa"/>
            <w:right w:w="28" w:type="dxa"/>
          </w:tcMar>
        </w:tcPr>
        <w:p w14:paraId="04FC73BE" w14:textId="77777777" w:rsidR="00211E1E" w:rsidRPr="008923EC" w:rsidRDefault="00211E1E" w:rsidP="00211E1E">
          <w:pPr>
            <w:pStyle w:val="Footer"/>
          </w:pPr>
        </w:p>
      </w:tc>
    </w:tr>
  </w:tbl>
  <w:p w14:paraId="2FF64D70" w14:textId="77777777" w:rsidR="00F12974" w:rsidRPr="008923EC" w:rsidRDefault="00211E1E" w:rsidP="008923EC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8FB1AF7" wp14:editId="54467CAD">
          <wp:simplePos x="0" y="0"/>
          <wp:positionH relativeFrom="column">
            <wp:posOffset>2540</wp:posOffset>
          </wp:positionH>
          <wp:positionV relativeFrom="paragraph">
            <wp:posOffset>-1178560</wp:posOffset>
          </wp:positionV>
          <wp:extent cx="6490335" cy="24765"/>
          <wp:effectExtent l="0" t="0" r="0" b="0"/>
          <wp:wrapNone/>
          <wp:docPr id="1861621187" name="Picture 18616211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468692" name="Picture 6224686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0335" cy="24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5000" w:type="pct"/>
      <w:tblLayout w:type="fixed"/>
      <w:tblCellMar>
        <w:bottom w:w="113" w:type="dxa"/>
      </w:tblCellMar>
      <w:tblLook w:val="04A0" w:firstRow="1" w:lastRow="0" w:firstColumn="1" w:lastColumn="0" w:noHBand="0" w:noVBand="1"/>
    </w:tblPr>
    <w:tblGrid>
      <w:gridCol w:w="7655"/>
      <w:gridCol w:w="2549"/>
    </w:tblGrid>
    <w:tr w:rsidR="008A5F4A" w14:paraId="20EF1AF0" w14:textId="77777777" w:rsidTr="0002063D">
      <w:trPr>
        <w:trHeight w:val="510"/>
      </w:trPr>
      <w:tc>
        <w:tcPr>
          <w:tcW w:w="7655" w:type="dxa"/>
          <w:tcMar>
            <w:left w:w="0" w:type="dxa"/>
            <w:right w:w="0" w:type="dxa"/>
          </w:tcMar>
          <w:vAlign w:val="bottom"/>
        </w:tcPr>
        <w:p w14:paraId="01081E1C" w14:textId="77777777" w:rsidR="008A5F4A" w:rsidRPr="008923EC" w:rsidRDefault="00B24AB7" w:rsidP="008A5F4A">
          <w:pPr>
            <w:pStyle w:val="Footer"/>
          </w:pPr>
          <w:fldSimple w:instr=" STYLEREF  Title ">
            <w:r>
              <w:rPr>
                <w:noProof/>
              </w:rPr>
              <w:t>Policy / Procedure Template</w:t>
            </w:r>
          </w:fldSimple>
          <w:r w:rsidR="008A5F4A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6C7DD69" wp14:editId="3C85C74F">
                <wp:simplePos x="0" y="0"/>
                <wp:positionH relativeFrom="column">
                  <wp:posOffset>2540</wp:posOffset>
                </wp:positionH>
                <wp:positionV relativeFrom="paragraph">
                  <wp:posOffset>-182245</wp:posOffset>
                </wp:positionV>
                <wp:extent cx="6490335" cy="24765"/>
                <wp:effectExtent l="0" t="0" r="0" b="0"/>
                <wp:wrapNone/>
                <wp:docPr id="1109924049" name="Picture 11099240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2468692" name="Picture 62246869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0335" cy="24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549" w:type="dxa"/>
          <w:tcMar>
            <w:right w:w="28" w:type="dxa"/>
          </w:tcMar>
          <w:vAlign w:val="bottom"/>
        </w:tcPr>
        <w:p w14:paraId="2F77C5E1" w14:textId="77777777" w:rsidR="008A5F4A" w:rsidRPr="008923EC" w:rsidRDefault="008A5F4A" w:rsidP="008A5F4A">
          <w:pPr>
            <w:pStyle w:val="Footer"/>
            <w:jc w:val="right"/>
          </w:pPr>
          <w:r w:rsidRPr="008923EC">
            <w:t>Pa</w:t>
          </w:r>
          <w:r>
            <w:t>g</w:t>
          </w:r>
          <w:r w:rsidRPr="008923EC">
            <w:t xml:space="preserve">e </w:t>
          </w:r>
          <w:r w:rsidRPr="008923EC">
            <w:fldChar w:fldCharType="begin"/>
          </w:r>
          <w:r w:rsidRPr="008923EC">
            <w:instrText xml:space="preserve"> PAGE  \* Arabic </w:instrText>
          </w:r>
          <w:r w:rsidRPr="008923EC">
            <w:fldChar w:fldCharType="separate"/>
          </w:r>
          <w:r>
            <w:t>2</w:t>
          </w:r>
          <w:r w:rsidRPr="008923EC">
            <w:fldChar w:fldCharType="end"/>
          </w:r>
          <w:r w:rsidRPr="008923EC">
            <w:t xml:space="preserve"> of </w:t>
          </w:r>
          <w:r w:rsidRPr="008923EC">
            <w:fldChar w:fldCharType="begin"/>
          </w:r>
          <w:r w:rsidRPr="008923EC">
            <w:instrText xml:space="preserve"> NUMPAGES  \# "0" \* Arabic </w:instrText>
          </w:r>
          <w:r w:rsidRPr="008923EC">
            <w:fldChar w:fldCharType="separate"/>
          </w:r>
          <w:r>
            <w:t>2</w:t>
          </w:r>
          <w:r w:rsidRPr="008923EC">
            <w:fldChar w:fldCharType="end"/>
          </w:r>
        </w:p>
      </w:tc>
    </w:tr>
  </w:tbl>
  <w:p w14:paraId="0FE93222" w14:textId="77777777" w:rsidR="006A0E8F" w:rsidRDefault="006A0E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559C4" w14:textId="77777777" w:rsidR="00F6495C" w:rsidRDefault="00F6495C" w:rsidP="00A72750">
      <w:r>
        <w:separator/>
      </w:r>
    </w:p>
  </w:footnote>
  <w:footnote w:type="continuationSeparator" w:id="0">
    <w:p w14:paraId="763FED7B" w14:textId="77777777" w:rsidR="00F6495C" w:rsidRDefault="00F6495C" w:rsidP="00A727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5000" w:type="pct"/>
      <w:tblLayout w:type="fixed"/>
      <w:tblLook w:val="04A0" w:firstRow="1" w:lastRow="0" w:firstColumn="1" w:lastColumn="0" w:noHBand="0" w:noVBand="1"/>
    </w:tblPr>
    <w:tblGrid>
      <w:gridCol w:w="10204"/>
    </w:tblGrid>
    <w:tr w:rsidR="00920113" w14:paraId="7AE3387E" w14:textId="77777777" w:rsidTr="006A0E8F">
      <w:trPr>
        <w:trHeight w:val="1134"/>
      </w:trPr>
      <w:tc>
        <w:tcPr>
          <w:tcW w:w="10204" w:type="dxa"/>
          <w:tcMar>
            <w:left w:w="0" w:type="dxa"/>
            <w:right w:w="0" w:type="dxa"/>
          </w:tcMar>
        </w:tcPr>
        <w:p w14:paraId="1E5D4315" w14:textId="77777777" w:rsidR="00920113" w:rsidRPr="005B5F26" w:rsidRDefault="00920113" w:rsidP="00920113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15EDAB80" wp14:editId="59D91B59">
                <wp:extent cx="889200" cy="655200"/>
                <wp:effectExtent l="0" t="0" r="6350" b="0"/>
                <wp:docPr id="1265387026" name="Picture 1265387026" descr="A picture containing graphics, graphic design, text, fon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6089004" name="Picture 3" descr="A picture containing graphics, graphic design, text, fon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200" cy="65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9FB3EFE" w14:textId="77777777" w:rsidR="001C5DBF" w:rsidRPr="00210338" w:rsidRDefault="001C5DBF" w:rsidP="002103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5000" w:type="pct"/>
      <w:tblLayout w:type="fixed"/>
      <w:tblLook w:val="04A0" w:firstRow="1" w:lastRow="0" w:firstColumn="1" w:lastColumn="0" w:noHBand="0" w:noVBand="1"/>
    </w:tblPr>
    <w:tblGrid>
      <w:gridCol w:w="10204"/>
    </w:tblGrid>
    <w:tr w:rsidR="008A5F4A" w14:paraId="010B04A2" w14:textId="77777777" w:rsidTr="0002063D">
      <w:trPr>
        <w:trHeight w:val="1134"/>
      </w:trPr>
      <w:tc>
        <w:tcPr>
          <w:tcW w:w="10204" w:type="dxa"/>
          <w:tcMar>
            <w:left w:w="0" w:type="dxa"/>
            <w:right w:w="0" w:type="dxa"/>
          </w:tcMar>
        </w:tcPr>
        <w:p w14:paraId="4AF05573" w14:textId="77777777" w:rsidR="008A5F4A" w:rsidRPr="005B5F26" w:rsidRDefault="008A5F4A" w:rsidP="008A5F4A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2F29D7EF" wp14:editId="734DB28E">
                <wp:extent cx="889200" cy="655200"/>
                <wp:effectExtent l="0" t="0" r="6350" b="0"/>
                <wp:docPr id="637916306" name="Picture 637916306" descr="A picture containing graphics, graphic design, text, fon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6089004" name="Picture 3" descr="A picture containing graphics, graphic design, text, fon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200" cy="65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EBD64E4" w14:textId="77777777" w:rsidR="00136CF8" w:rsidRPr="008A5F4A" w:rsidRDefault="00136CF8" w:rsidP="008A5F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6148C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DB46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780311"/>
    <w:multiLevelType w:val="multilevel"/>
    <w:tmpl w:val="FEAEF510"/>
    <w:lvl w:ilvl="0">
      <w:start w:val="1"/>
      <w:numFmt w:val="upperLetter"/>
      <w:pStyle w:val="Heading5"/>
      <w:lvlText w:val="APPENDIX.%1"/>
      <w:lvlJc w:val="left"/>
      <w:pPr>
        <w:ind w:left="284" w:hanging="284"/>
      </w:pPr>
      <w:rPr>
        <w:rFonts w:ascii="Arial" w:hAnsi="Arial" w:hint="default"/>
        <w:b/>
        <w:i w:val="0"/>
        <w:color w:val="3B393C" w:themeColor="text2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83E5285"/>
    <w:multiLevelType w:val="multilevel"/>
    <w:tmpl w:val="B39272FA"/>
    <w:numStyleLink w:val="ListNumbers"/>
  </w:abstractNum>
  <w:abstractNum w:abstractNumId="4" w15:restartNumberingAfterBreak="0">
    <w:nsid w:val="09CD2668"/>
    <w:multiLevelType w:val="multilevel"/>
    <w:tmpl w:val="1B088256"/>
    <w:lvl w:ilvl="0">
      <w:start w:val="1"/>
      <w:numFmt w:val="decimal"/>
      <w:pStyle w:val="MajorHead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0B7E0F9E"/>
    <w:multiLevelType w:val="multilevel"/>
    <w:tmpl w:val="7ED41706"/>
    <w:numStyleLink w:val="Bullets"/>
  </w:abstractNum>
  <w:abstractNum w:abstractNumId="6" w15:restartNumberingAfterBreak="0">
    <w:nsid w:val="0C183025"/>
    <w:multiLevelType w:val="multilevel"/>
    <w:tmpl w:val="7ED41706"/>
    <w:numStyleLink w:val="Bullets"/>
  </w:abstractNum>
  <w:abstractNum w:abstractNumId="7" w15:restartNumberingAfterBreak="0">
    <w:nsid w:val="0C7A5373"/>
    <w:multiLevelType w:val="multilevel"/>
    <w:tmpl w:val="2F4286B0"/>
    <w:name w:val="Number_Edge3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8" w15:restartNumberingAfterBreak="0">
    <w:nsid w:val="0D7D2843"/>
    <w:multiLevelType w:val="multilevel"/>
    <w:tmpl w:val="353A7BAA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9" w15:restartNumberingAfterBreak="0">
    <w:nsid w:val="0DC15879"/>
    <w:multiLevelType w:val="multilevel"/>
    <w:tmpl w:val="8E06131A"/>
    <w:lvl w:ilvl="0">
      <w:start w:val="1"/>
      <w:numFmt w:val="decimal"/>
      <w:pStyle w:val="DividerHeading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DEE222B"/>
    <w:multiLevelType w:val="multilevel"/>
    <w:tmpl w:val="7ED41706"/>
    <w:numStyleLink w:val="Bullets"/>
  </w:abstractNum>
  <w:abstractNum w:abstractNumId="11" w15:restartNumberingAfterBreak="0">
    <w:nsid w:val="128A657F"/>
    <w:multiLevelType w:val="multilevel"/>
    <w:tmpl w:val="7ED41706"/>
    <w:numStyleLink w:val="Bullets"/>
  </w:abstractNum>
  <w:abstractNum w:abstractNumId="12" w15:restartNumberingAfterBreak="0">
    <w:nsid w:val="12905213"/>
    <w:multiLevelType w:val="multilevel"/>
    <w:tmpl w:val="0FA8230A"/>
    <w:name w:val="Edge"/>
    <w:lvl w:ilvl="0">
      <w:start w:val="1"/>
      <w:numFmt w:val="decimal"/>
      <w:lvlText w:val="%1"/>
      <w:lvlJc w:val="left"/>
      <w:pPr>
        <w:ind w:left="567" w:hanging="567"/>
      </w:pPr>
      <w:rPr>
        <w:rFonts w:ascii="Arial" w:hAnsi="Arial" w:hint="default"/>
        <w:b/>
        <w:i w:val="0"/>
        <w:color w:val="3B393C" w:themeColor="text2"/>
        <w:sz w:val="4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Arial" w:hAnsi="Arial" w:hint="default"/>
        <w:b/>
        <w:i w:val="0"/>
        <w:color w:val="auto"/>
        <w:sz w:val="20"/>
      </w:rPr>
    </w:lvl>
    <w:lvl w:ilvl="2">
      <w:start w:val="1"/>
      <w:numFmt w:val="decimal"/>
      <w:lvlText w:val="%1.%2.%3"/>
      <w:lvlJc w:val="left"/>
      <w:pPr>
        <w:ind w:left="1021" w:hanging="664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924" w:hanging="244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3054E4A"/>
    <w:multiLevelType w:val="multilevel"/>
    <w:tmpl w:val="D9F63E5E"/>
    <w:lvl w:ilvl="0">
      <w:start w:val="1"/>
      <w:numFmt w:val="decimal"/>
      <w:pStyle w:val="ListNumber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14023BCC"/>
    <w:multiLevelType w:val="multilevel"/>
    <w:tmpl w:val="7ED41706"/>
    <w:numStyleLink w:val="Bullets"/>
  </w:abstractNum>
  <w:abstractNum w:abstractNumId="15" w15:restartNumberingAfterBreak="0">
    <w:nsid w:val="152C7DEF"/>
    <w:multiLevelType w:val="multilevel"/>
    <w:tmpl w:val="7ED41706"/>
    <w:numStyleLink w:val="Bullets"/>
  </w:abstractNum>
  <w:abstractNum w:abstractNumId="16" w15:restartNumberingAfterBreak="0">
    <w:nsid w:val="16707280"/>
    <w:multiLevelType w:val="multilevel"/>
    <w:tmpl w:val="1E343666"/>
    <w:name w:val="ListBullet_Edge"/>
    <w:lvl w:ilvl="0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  <w:b/>
        <w:i w:val="0"/>
        <w:color w:val="1E9F45" w:themeColor="accent4"/>
        <w:sz w:val="20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491" w:hanging="357"/>
      </w:pPr>
      <w:rPr>
        <w:rFonts w:ascii="Courier New" w:hAnsi="Courier New" w:hint="default"/>
        <w:b/>
        <w:i w:val="0"/>
        <w:color w:val="1E9F45" w:themeColor="accent4"/>
        <w:sz w:val="20"/>
      </w:rPr>
    </w:lvl>
    <w:lvl w:ilvl="2">
      <w:start w:val="1"/>
      <w:numFmt w:val="none"/>
      <w:lvlText w:val="%1"/>
      <w:lvlJc w:val="left"/>
      <w:pPr>
        <w:tabs>
          <w:tab w:val="num" w:pos="1701"/>
        </w:tabs>
        <w:ind w:left="1491" w:firstLine="210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none"/>
      <w:lvlText w:val="%1"/>
      <w:lvlJc w:val="left"/>
      <w:pPr>
        <w:tabs>
          <w:tab w:val="num" w:pos="2268"/>
        </w:tabs>
        <w:ind w:left="2058" w:firstLine="210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625" w:firstLine="21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192" w:firstLine="21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3969"/>
        </w:tabs>
        <w:ind w:left="3759" w:firstLine="21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536"/>
        </w:tabs>
        <w:ind w:left="4326" w:firstLine="21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103"/>
        </w:tabs>
        <w:ind w:left="4893" w:firstLine="210"/>
      </w:pPr>
      <w:rPr>
        <w:rFonts w:hint="default"/>
      </w:rPr>
    </w:lvl>
  </w:abstractNum>
  <w:abstractNum w:abstractNumId="17" w15:restartNumberingAfterBreak="0">
    <w:nsid w:val="183316AA"/>
    <w:multiLevelType w:val="multilevel"/>
    <w:tmpl w:val="2F4286B0"/>
    <w:name w:val="Number_Edge5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18" w15:restartNumberingAfterBreak="0">
    <w:nsid w:val="1B6C2C5C"/>
    <w:multiLevelType w:val="multilevel"/>
    <w:tmpl w:val="2F8A423A"/>
    <w:lvl w:ilvl="0">
      <w:start w:val="1"/>
      <w:numFmt w:val="lowerLetter"/>
      <w:lvlText w:val="%1."/>
      <w:lvlJc w:val="left"/>
      <w:pPr>
        <w:ind w:left="284" w:hanging="284"/>
      </w:pPr>
      <w:rPr>
        <w:rFonts w:asciiTheme="minorHAnsi" w:hAnsiTheme="minorHAnsi" w:hint="default"/>
        <w:b w:val="0"/>
        <w:i w:val="0"/>
        <w:color w:val="85C441" w:themeColor="accent3"/>
        <w:sz w:val="18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asciiTheme="minorHAnsi" w:hAnsiTheme="minorHAnsi" w:hint="default"/>
        <w:b w:val="0"/>
        <w:i w:val="0"/>
        <w:color w:val="85C441" w:themeColor="accent3"/>
        <w:sz w:val="18"/>
      </w:rPr>
    </w:lvl>
    <w:lvl w:ilvl="2">
      <w:start w:val="1"/>
      <w:numFmt w:val="lowerRoman"/>
      <w:pStyle w:val="ListNumber3"/>
      <w:lvlText w:val="%3."/>
      <w:lvlJc w:val="left"/>
      <w:pPr>
        <w:ind w:left="852" w:hanging="284"/>
      </w:pPr>
      <w:rPr>
        <w:rFonts w:asciiTheme="minorHAnsi" w:hAnsiTheme="minorHAnsi" w:hint="default"/>
        <w:b w:val="0"/>
        <w:i w:val="0"/>
        <w:color w:val="85C441" w:themeColor="accent3"/>
        <w:sz w:val="18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9" w15:restartNumberingAfterBreak="0">
    <w:nsid w:val="1FBF08D5"/>
    <w:multiLevelType w:val="multilevel"/>
    <w:tmpl w:val="70C251DC"/>
    <w:styleLink w:val="NumberedHeading"/>
    <w:lvl w:ilvl="0">
      <w:start w:val="1"/>
      <w:numFmt w:val="decimal"/>
      <w:pStyle w:val="NumberedHeading1"/>
      <w:lvlText w:val="%1"/>
      <w:lvlJc w:val="left"/>
      <w:pPr>
        <w:ind w:left="1388" w:hanging="680"/>
      </w:pPr>
      <w:rPr>
        <w:rFonts w:hint="default"/>
      </w:rPr>
    </w:lvl>
    <w:lvl w:ilvl="1">
      <w:start w:val="1"/>
      <w:numFmt w:val="decimal"/>
      <w:pStyle w:val="NumberedHeading2"/>
      <w:lvlText w:val="%1.%2"/>
      <w:lvlJc w:val="left"/>
      <w:pPr>
        <w:ind w:left="1361" w:hanging="68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73D1312"/>
    <w:multiLevelType w:val="multilevel"/>
    <w:tmpl w:val="7ED41706"/>
    <w:numStyleLink w:val="Bullets"/>
  </w:abstractNum>
  <w:abstractNum w:abstractNumId="21" w15:restartNumberingAfterBreak="0">
    <w:nsid w:val="28B01044"/>
    <w:multiLevelType w:val="multilevel"/>
    <w:tmpl w:val="25F233CC"/>
    <w:lvl w:ilvl="0">
      <w:start w:val="1"/>
      <w:numFmt w:val="decimal"/>
      <w:lvlText w:val="%1a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B8B2C70"/>
    <w:multiLevelType w:val="multilevel"/>
    <w:tmpl w:val="2F4286B0"/>
    <w:name w:val="Number_Edge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23" w15:restartNumberingAfterBreak="0">
    <w:nsid w:val="31DA4666"/>
    <w:multiLevelType w:val="multilevel"/>
    <w:tmpl w:val="7ED41706"/>
    <w:styleLink w:val="Bullets"/>
    <w:lvl w:ilvl="0">
      <w:start w:val="1"/>
      <w:numFmt w:val="bullet"/>
      <w:pStyle w:val="ListBullet"/>
      <w:lvlText w:val=""/>
      <w:lvlJc w:val="left"/>
      <w:pPr>
        <w:ind w:left="454" w:hanging="454"/>
      </w:pPr>
      <w:rPr>
        <w:rFonts w:ascii="Symbol" w:hAnsi="Symbol" w:hint="default"/>
        <w:b w:val="0"/>
        <w:i w:val="0"/>
        <w:color w:val="auto"/>
        <w:sz w:val="20"/>
      </w:rPr>
    </w:lvl>
    <w:lvl w:ilvl="1">
      <w:start w:val="1"/>
      <w:numFmt w:val="bullet"/>
      <w:pStyle w:val="ListBullet2"/>
      <w:lvlText w:val=""/>
      <w:lvlJc w:val="left"/>
      <w:pPr>
        <w:ind w:left="907" w:hanging="453"/>
      </w:pPr>
      <w:rPr>
        <w:rFonts w:ascii="Symbol" w:hAnsi="Symbol" w:hint="default"/>
        <w:color w:val="auto"/>
        <w:sz w:val="20"/>
      </w:rPr>
    </w:lvl>
    <w:lvl w:ilvl="2">
      <w:start w:val="1"/>
      <w:numFmt w:val="none"/>
      <w:lvlText w:val="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24" w15:restartNumberingAfterBreak="0">
    <w:nsid w:val="332F5B59"/>
    <w:multiLevelType w:val="multilevel"/>
    <w:tmpl w:val="6F2A360C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467F" w:themeColor="background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8" w:hanging="51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5D44C96"/>
    <w:multiLevelType w:val="multilevel"/>
    <w:tmpl w:val="7ED41706"/>
    <w:numStyleLink w:val="Bullets"/>
  </w:abstractNum>
  <w:abstractNum w:abstractNumId="26" w15:restartNumberingAfterBreak="0">
    <w:nsid w:val="371E261F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5C42FA0"/>
    <w:multiLevelType w:val="multilevel"/>
    <w:tmpl w:val="7ED41706"/>
    <w:numStyleLink w:val="Bullets"/>
  </w:abstractNum>
  <w:abstractNum w:abstractNumId="28" w15:restartNumberingAfterBreak="0">
    <w:nsid w:val="464036A2"/>
    <w:multiLevelType w:val="multilevel"/>
    <w:tmpl w:val="7ED41706"/>
    <w:numStyleLink w:val="Bullets"/>
  </w:abstractNum>
  <w:abstractNum w:abstractNumId="29" w15:restartNumberingAfterBreak="0">
    <w:nsid w:val="4B636921"/>
    <w:multiLevelType w:val="hybridMultilevel"/>
    <w:tmpl w:val="7C7AD2C4"/>
    <w:lvl w:ilvl="0" w:tplc="01ACA0A4">
      <w:start w:val="1"/>
      <w:numFmt w:val="decimal"/>
      <w:pStyle w:val="SectionHeader"/>
      <w:lvlText w:val="%1.a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3AB0E0A8" w:tentative="1">
      <w:start w:val="1"/>
      <w:numFmt w:val="lowerLetter"/>
      <w:lvlText w:val="%2."/>
      <w:lvlJc w:val="left"/>
      <w:pPr>
        <w:ind w:left="1440" w:hanging="360"/>
      </w:pPr>
    </w:lvl>
    <w:lvl w:ilvl="2" w:tplc="3928435E" w:tentative="1">
      <w:start w:val="1"/>
      <w:numFmt w:val="lowerRoman"/>
      <w:lvlText w:val="%3."/>
      <w:lvlJc w:val="right"/>
      <w:pPr>
        <w:ind w:left="2160" w:hanging="180"/>
      </w:pPr>
    </w:lvl>
    <w:lvl w:ilvl="3" w:tplc="F848AB60" w:tentative="1">
      <w:start w:val="1"/>
      <w:numFmt w:val="decimal"/>
      <w:lvlText w:val="%4."/>
      <w:lvlJc w:val="left"/>
      <w:pPr>
        <w:ind w:left="2880" w:hanging="360"/>
      </w:pPr>
    </w:lvl>
    <w:lvl w:ilvl="4" w:tplc="13AE36A2" w:tentative="1">
      <w:start w:val="1"/>
      <w:numFmt w:val="lowerLetter"/>
      <w:lvlText w:val="%5."/>
      <w:lvlJc w:val="left"/>
      <w:pPr>
        <w:ind w:left="3600" w:hanging="360"/>
      </w:pPr>
    </w:lvl>
    <w:lvl w:ilvl="5" w:tplc="66B8F9B6" w:tentative="1">
      <w:start w:val="1"/>
      <w:numFmt w:val="lowerRoman"/>
      <w:lvlText w:val="%6."/>
      <w:lvlJc w:val="right"/>
      <w:pPr>
        <w:ind w:left="4320" w:hanging="180"/>
      </w:pPr>
    </w:lvl>
    <w:lvl w:ilvl="6" w:tplc="47C48F3C" w:tentative="1">
      <w:start w:val="1"/>
      <w:numFmt w:val="decimal"/>
      <w:lvlText w:val="%7."/>
      <w:lvlJc w:val="left"/>
      <w:pPr>
        <w:ind w:left="5040" w:hanging="360"/>
      </w:pPr>
    </w:lvl>
    <w:lvl w:ilvl="7" w:tplc="5F00E30E" w:tentative="1">
      <w:start w:val="1"/>
      <w:numFmt w:val="lowerLetter"/>
      <w:lvlText w:val="%8."/>
      <w:lvlJc w:val="left"/>
      <w:pPr>
        <w:ind w:left="5760" w:hanging="360"/>
      </w:pPr>
    </w:lvl>
    <w:lvl w:ilvl="8" w:tplc="2012D5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A35A34"/>
    <w:multiLevelType w:val="multilevel"/>
    <w:tmpl w:val="2F4286B0"/>
    <w:name w:val="Number_Edge4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31" w15:restartNumberingAfterBreak="0">
    <w:nsid w:val="58126F49"/>
    <w:multiLevelType w:val="multilevel"/>
    <w:tmpl w:val="2F4286B0"/>
    <w:name w:val="Number_Edge2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32" w15:restartNumberingAfterBreak="0">
    <w:nsid w:val="5DBD6DA4"/>
    <w:multiLevelType w:val="multilevel"/>
    <w:tmpl w:val="7ED41706"/>
    <w:numStyleLink w:val="Bullets"/>
  </w:abstractNum>
  <w:abstractNum w:abstractNumId="33" w15:restartNumberingAfterBreak="0">
    <w:nsid w:val="64E20546"/>
    <w:multiLevelType w:val="multilevel"/>
    <w:tmpl w:val="B39272FA"/>
    <w:styleLink w:val="ListNumbers"/>
    <w:lvl w:ilvl="0">
      <w:start w:val="1"/>
      <w:numFmt w:val="decimal"/>
      <w:pStyle w:val="ListNumber"/>
      <w:lvlText w:val="%1"/>
      <w:lvlJc w:val="left"/>
      <w:pPr>
        <w:ind w:left="454" w:hanging="454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>
      <w:start w:val="1"/>
      <w:numFmt w:val="decimal"/>
      <w:pStyle w:val="ListNumber2"/>
      <w:lvlText w:val="%1.%2"/>
      <w:lvlJc w:val="left"/>
      <w:pPr>
        <w:ind w:left="907" w:hanging="453"/>
      </w:pPr>
      <w:rPr>
        <w:rFonts w:asciiTheme="minorHAnsi" w:hAnsiTheme="minorHAnsi" w:hint="default"/>
        <w:b w:val="0"/>
        <w:i w:val="0"/>
        <w:color w:val="auto"/>
        <w:sz w:val="22"/>
      </w:rPr>
    </w:lvl>
    <w:lvl w:ilvl="2">
      <w:start w:val="1"/>
      <w:numFmt w:val="none"/>
      <w:lvlText w:val="%3"/>
      <w:lvlJc w:val="left"/>
      <w:pPr>
        <w:ind w:left="852" w:hanging="284"/>
      </w:pPr>
      <w:rPr>
        <w:rFonts w:asciiTheme="minorHAnsi" w:hAnsiTheme="minorHAnsi" w:hint="default"/>
        <w:b w:val="0"/>
        <w:i w:val="0"/>
        <w:color w:val="85C441" w:themeColor="accent3"/>
        <w:sz w:val="18"/>
      </w:rPr>
    </w:lvl>
    <w:lvl w:ilvl="3">
      <w:start w:val="1"/>
      <w:numFmt w:val="none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%6"/>
      <w:lvlJc w:val="right"/>
      <w:pPr>
        <w:ind w:left="1704" w:hanging="284"/>
      </w:pPr>
      <w:rPr>
        <w:rFonts w:hint="default"/>
      </w:rPr>
    </w:lvl>
    <w:lvl w:ilvl="6">
      <w:start w:val="1"/>
      <w:numFmt w:val="none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%9"/>
      <w:lvlJc w:val="right"/>
      <w:pPr>
        <w:ind w:left="2556" w:hanging="284"/>
      </w:pPr>
      <w:rPr>
        <w:rFonts w:hint="default"/>
      </w:rPr>
    </w:lvl>
  </w:abstractNum>
  <w:abstractNum w:abstractNumId="34" w15:restartNumberingAfterBreak="0">
    <w:nsid w:val="6523396E"/>
    <w:multiLevelType w:val="multilevel"/>
    <w:tmpl w:val="27D467F2"/>
    <w:lvl w:ilvl="0">
      <w:start w:val="1"/>
      <w:numFmt w:val="decimal"/>
      <w:lvlText w:val="1.%1"/>
      <w:lvlJc w:val="left"/>
      <w:pPr>
        <w:ind w:left="360" w:hanging="360"/>
      </w:pPr>
      <w:rPr>
        <w:rFonts w:ascii="Arial" w:hAnsi="Arial" w:hint="default"/>
        <w:b/>
        <w:i w:val="0"/>
        <w:color w:val="3B393C" w:themeColor="text2"/>
        <w:sz w:val="24"/>
      </w:rPr>
    </w:lvl>
    <w:lvl w:ilvl="1">
      <w:start w:val="1"/>
      <w:numFmt w:val="decimal"/>
      <w:lvlText w:val="1.%2.1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5B47C4D"/>
    <w:multiLevelType w:val="hybridMultilevel"/>
    <w:tmpl w:val="092C3DFA"/>
    <w:lvl w:ilvl="0" w:tplc="135AEA12">
      <w:start w:val="1"/>
      <w:numFmt w:val="decimal"/>
      <w:pStyle w:val="ListNumberBold"/>
      <w:lvlText w:val="%1"/>
      <w:lvlJc w:val="left"/>
      <w:pPr>
        <w:ind w:left="72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3BEE9714" w:tentative="1">
      <w:start w:val="1"/>
      <w:numFmt w:val="lowerLetter"/>
      <w:lvlText w:val="%2."/>
      <w:lvlJc w:val="left"/>
      <w:pPr>
        <w:ind w:left="1440" w:hanging="360"/>
      </w:pPr>
    </w:lvl>
    <w:lvl w:ilvl="2" w:tplc="7B98F464" w:tentative="1">
      <w:start w:val="1"/>
      <w:numFmt w:val="lowerRoman"/>
      <w:lvlText w:val="%3."/>
      <w:lvlJc w:val="right"/>
      <w:pPr>
        <w:ind w:left="2160" w:hanging="180"/>
      </w:pPr>
    </w:lvl>
    <w:lvl w:ilvl="3" w:tplc="62E2CC9E" w:tentative="1">
      <w:start w:val="1"/>
      <w:numFmt w:val="decimal"/>
      <w:lvlText w:val="%4."/>
      <w:lvlJc w:val="left"/>
      <w:pPr>
        <w:ind w:left="2880" w:hanging="360"/>
      </w:pPr>
    </w:lvl>
    <w:lvl w:ilvl="4" w:tplc="4176C194" w:tentative="1">
      <w:start w:val="1"/>
      <w:numFmt w:val="lowerLetter"/>
      <w:lvlText w:val="%5."/>
      <w:lvlJc w:val="left"/>
      <w:pPr>
        <w:ind w:left="3600" w:hanging="360"/>
      </w:pPr>
    </w:lvl>
    <w:lvl w:ilvl="5" w:tplc="DF1A79C4" w:tentative="1">
      <w:start w:val="1"/>
      <w:numFmt w:val="lowerRoman"/>
      <w:lvlText w:val="%6."/>
      <w:lvlJc w:val="right"/>
      <w:pPr>
        <w:ind w:left="4320" w:hanging="180"/>
      </w:pPr>
    </w:lvl>
    <w:lvl w:ilvl="6" w:tplc="D5804808" w:tentative="1">
      <w:start w:val="1"/>
      <w:numFmt w:val="decimal"/>
      <w:lvlText w:val="%7."/>
      <w:lvlJc w:val="left"/>
      <w:pPr>
        <w:ind w:left="5040" w:hanging="360"/>
      </w:pPr>
    </w:lvl>
    <w:lvl w:ilvl="7" w:tplc="DBB65CF6" w:tentative="1">
      <w:start w:val="1"/>
      <w:numFmt w:val="lowerLetter"/>
      <w:lvlText w:val="%8."/>
      <w:lvlJc w:val="left"/>
      <w:pPr>
        <w:ind w:left="5760" w:hanging="360"/>
      </w:pPr>
    </w:lvl>
    <w:lvl w:ilvl="8" w:tplc="AA2E24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092A27"/>
    <w:multiLevelType w:val="multilevel"/>
    <w:tmpl w:val="7ED41706"/>
    <w:numStyleLink w:val="Bullets"/>
  </w:abstractNum>
  <w:abstractNum w:abstractNumId="37" w15:restartNumberingAfterBreak="0">
    <w:nsid w:val="6D8E3E53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6DA75CE2"/>
    <w:multiLevelType w:val="multilevel"/>
    <w:tmpl w:val="70C251DC"/>
    <w:numStyleLink w:val="NumberedHeading"/>
  </w:abstractNum>
  <w:abstractNum w:abstractNumId="39" w15:restartNumberingAfterBreak="0">
    <w:nsid w:val="73D63CA9"/>
    <w:multiLevelType w:val="multilevel"/>
    <w:tmpl w:val="C58C35F4"/>
    <w:styleLink w:val="Lists"/>
    <w:lvl w:ilvl="0">
      <w:start w:val="1"/>
      <w:numFmt w:val="decimal"/>
      <w:pStyle w:val="Li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7E311E8"/>
    <w:multiLevelType w:val="multilevel"/>
    <w:tmpl w:val="7ED41706"/>
    <w:numStyleLink w:val="Bullets"/>
  </w:abstractNum>
  <w:abstractNum w:abstractNumId="41" w15:restartNumberingAfterBreak="0">
    <w:nsid w:val="784F4A9E"/>
    <w:multiLevelType w:val="multilevel"/>
    <w:tmpl w:val="2F4286B0"/>
    <w:name w:val="Number_Edge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3B393C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42" w15:restartNumberingAfterBreak="0">
    <w:nsid w:val="7D767B65"/>
    <w:multiLevelType w:val="multilevel"/>
    <w:tmpl w:val="7ED41706"/>
    <w:numStyleLink w:val="Bullets"/>
  </w:abstractNum>
  <w:num w:numId="1" w16cid:durableId="342325271">
    <w:abstractNumId w:val="26"/>
  </w:num>
  <w:num w:numId="2" w16cid:durableId="193080677">
    <w:abstractNumId w:val="34"/>
  </w:num>
  <w:num w:numId="3" w16cid:durableId="1033774557">
    <w:abstractNumId w:val="37"/>
  </w:num>
  <w:num w:numId="4" w16cid:durableId="1200050484">
    <w:abstractNumId w:val="23"/>
  </w:num>
  <w:num w:numId="5" w16cid:durableId="1617517560">
    <w:abstractNumId w:val="9"/>
    <w:lvlOverride w:ilvl="0">
      <w:lvl w:ilvl="0">
        <w:start w:val="1"/>
        <w:numFmt w:val="decimal"/>
        <w:pStyle w:val="DividerHeading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</w:num>
  <w:num w:numId="6" w16cid:durableId="278686087">
    <w:abstractNumId w:val="24"/>
  </w:num>
  <w:num w:numId="7" w16cid:durableId="429467847">
    <w:abstractNumId w:val="5"/>
  </w:num>
  <w:num w:numId="8" w16cid:durableId="1521354944">
    <w:abstractNumId w:val="21"/>
  </w:num>
  <w:num w:numId="9" w16cid:durableId="1904870727">
    <w:abstractNumId w:val="18"/>
  </w:num>
  <w:num w:numId="10" w16cid:durableId="1325626862">
    <w:abstractNumId w:val="13"/>
  </w:num>
  <w:num w:numId="11" w16cid:durableId="1921285133">
    <w:abstractNumId w:val="35"/>
  </w:num>
  <w:num w:numId="12" w16cid:durableId="2026588361">
    <w:abstractNumId w:val="4"/>
  </w:num>
  <w:num w:numId="13" w16cid:durableId="1261912316">
    <w:abstractNumId w:val="29"/>
  </w:num>
  <w:num w:numId="14" w16cid:durableId="511653678">
    <w:abstractNumId w:val="2"/>
  </w:num>
  <w:num w:numId="15" w16cid:durableId="880095184">
    <w:abstractNumId w:val="8"/>
  </w:num>
  <w:num w:numId="16" w16cid:durableId="1513304320">
    <w:abstractNumId w:val="42"/>
  </w:num>
  <w:num w:numId="17" w16cid:durableId="308289983">
    <w:abstractNumId w:val="28"/>
  </w:num>
  <w:num w:numId="18" w16cid:durableId="700402773">
    <w:abstractNumId w:val="20"/>
  </w:num>
  <w:num w:numId="19" w16cid:durableId="1104692919">
    <w:abstractNumId w:val="11"/>
  </w:num>
  <w:num w:numId="20" w16cid:durableId="306474522">
    <w:abstractNumId w:val="25"/>
  </w:num>
  <w:num w:numId="21" w16cid:durableId="1598634478">
    <w:abstractNumId w:val="14"/>
  </w:num>
  <w:num w:numId="22" w16cid:durableId="1886871192">
    <w:abstractNumId w:val="1"/>
  </w:num>
  <w:num w:numId="23" w16cid:durableId="53746771">
    <w:abstractNumId w:val="0"/>
  </w:num>
  <w:num w:numId="24" w16cid:durableId="1545946231">
    <w:abstractNumId w:val="27"/>
  </w:num>
  <w:num w:numId="25" w16cid:durableId="324941019">
    <w:abstractNumId w:val="40"/>
  </w:num>
  <w:num w:numId="26" w16cid:durableId="2059085194">
    <w:abstractNumId w:val="32"/>
  </w:num>
  <w:num w:numId="27" w16cid:durableId="2121489694">
    <w:abstractNumId w:val="15"/>
  </w:num>
  <w:num w:numId="28" w16cid:durableId="88890978">
    <w:abstractNumId w:val="33"/>
  </w:num>
  <w:num w:numId="29" w16cid:durableId="39898506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63957692">
    <w:abstractNumId w:val="39"/>
  </w:num>
  <w:num w:numId="31" w16cid:durableId="1262301586">
    <w:abstractNumId w:val="39"/>
  </w:num>
  <w:num w:numId="32" w16cid:durableId="1427194125">
    <w:abstractNumId w:val="39"/>
  </w:num>
  <w:num w:numId="33" w16cid:durableId="1649043891">
    <w:abstractNumId w:val="39"/>
  </w:num>
  <w:num w:numId="34" w16cid:durableId="1480458429">
    <w:abstractNumId w:val="39"/>
  </w:num>
  <w:num w:numId="35" w16cid:durableId="1176577846">
    <w:abstractNumId w:val="6"/>
  </w:num>
  <w:num w:numId="36" w16cid:durableId="82455658">
    <w:abstractNumId w:val="3"/>
  </w:num>
  <w:num w:numId="37" w16cid:durableId="578445551">
    <w:abstractNumId w:val="10"/>
  </w:num>
  <w:num w:numId="38" w16cid:durableId="1821187610">
    <w:abstractNumId w:val="36"/>
  </w:num>
  <w:num w:numId="39" w16cid:durableId="1484543330">
    <w:abstractNumId w:val="19"/>
  </w:num>
  <w:num w:numId="40" w16cid:durableId="14061430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4079685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CxNDQ2M7e0NDSzsDRV0lEKTi0uzszPAykwqQUA3UUsviwAAAA="/>
    <w:docVar w:name="secNum" w:val="0"/>
  </w:docVars>
  <w:rsids>
    <w:rsidRoot w:val="00B24AB7"/>
    <w:rsid w:val="00002367"/>
    <w:rsid w:val="000044A0"/>
    <w:rsid w:val="000052B1"/>
    <w:rsid w:val="00005F3D"/>
    <w:rsid w:val="00016272"/>
    <w:rsid w:val="000170A2"/>
    <w:rsid w:val="00022AA7"/>
    <w:rsid w:val="000247BC"/>
    <w:rsid w:val="00024ABE"/>
    <w:rsid w:val="000304C1"/>
    <w:rsid w:val="00030AB4"/>
    <w:rsid w:val="0003105F"/>
    <w:rsid w:val="000311E4"/>
    <w:rsid w:val="000371CC"/>
    <w:rsid w:val="000407B3"/>
    <w:rsid w:val="00044C9C"/>
    <w:rsid w:val="000453AB"/>
    <w:rsid w:val="000510F6"/>
    <w:rsid w:val="00054E1A"/>
    <w:rsid w:val="000551ED"/>
    <w:rsid w:val="000564CF"/>
    <w:rsid w:val="00057174"/>
    <w:rsid w:val="00057FCB"/>
    <w:rsid w:val="000654D8"/>
    <w:rsid w:val="000654E4"/>
    <w:rsid w:val="000673D3"/>
    <w:rsid w:val="000679E3"/>
    <w:rsid w:val="000707BE"/>
    <w:rsid w:val="00071138"/>
    <w:rsid w:val="00072644"/>
    <w:rsid w:val="00073358"/>
    <w:rsid w:val="00076E0F"/>
    <w:rsid w:val="000834A7"/>
    <w:rsid w:val="0008617C"/>
    <w:rsid w:val="00087C4B"/>
    <w:rsid w:val="000907F8"/>
    <w:rsid w:val="0009116E"/>
    <w:rsid w:val="00091C84"/>
    <w:rsid w:val="00092172"/>
    <w:rsid w:val="00092800"/>
    <w:rsid w:val="00092E82"/>
    <w:rsid w:val="00093587"/>
    <w:rsid w:val="0009430E"/>
    <w:rsid w:val="00095F61"/>
    <w:rsid w:val="000975C1"/>
    <w:rsid w:val="000A07C7"/>
    <w:rsid w:val="000B0964"/>
    <w:rsid w:val="000B4485"/>
    <w:rsid w:val="000B5BB1"/>
    <w:rsid w:val="000B6358"/>
    <w:rsid w:val="000B6BB1"/>
    <w:rsid w:val="000C28A9"/>
    <w:rsid w:val="000C4DD0"/>
    <w:rsid w:val="000C7B7D"/>
    <w:rsid w:val="000D0FBB"/>
    <w:rsid w:val="000D2202"/>
    <w:rsid w:val="000D488A"/>
    <w:rsid w:val="000D5288"/>
    <w:rsid w:val="000D6626"/>
    <w:rsid w:val="000E1FBD"/>
    <w:rsid w:val="000E42FD"/>
    <w:rsid w:val="000E5104"/>
    <w:rsid w:val="000E55B8"/>
    <w:rsid w:val="000E6E1E"/>
    <w:rsid w:val="000F01AA"/>
    <w:rsid w:val="000F1805"/>
    <w:rsid w:val="000F2402"/>
    <w:rsid w:val="000F3D62"/>
    <w:rsid w:val="000F431A"/>
    <w:rsid w:val="000F50D0"/>
    <w:rsid w:val="000F5C76"/>
    <w:rsid w:val="000F5E0E"/>
    <w:rsid w:val="000F623D"/>
    <w:rsid w:val="00101731"/>
    <w:rsid w:val="00102ABA"/>
    <w:rsid w:val="00106501"/>
    <w:rsid w:val="00106D42"/>
    <w:rsid w:val="001075A3"/>
    <w:rsid w:val="00112300"/>
    <w:rsid w:val="00117DF6"/>
    <w:rsid w:val="00121C64"/>
    <w:rsid w:val="0012346C"/>
    <w:rsid w:val="00130E76"/>
    <w:rsid w:val="00131A90"/>
    <w:rsid w:val="00132498"/>
    <w:rsid w:val="001353B4"/>
    <w:rsid w:val="00136CF8"/>
    <w:rsid w:val="00137EE9"/>
    <w:rsid w:val="00145F0F"/>
    <w:rsid w:val="00147937"/>
    <w:rsid w:val="00151514"/>
    <w:rsid w:val="00162154"/>
    <w:rsid w:val="00162275"/>
    <w:rsid w:val="00165201"/>
    <w:rsid w:val="00165957"/>
    <w:rsid w:val="00166A94"/>
    <w:rsid w:val="001708F4"/>
    <w:rsid w:val="00177942"/>
    <w:rsid w:val="00180A86"/>
    <w:rsid w:val="00180B52"/>
    <w:rsid w:val="00180CE9"/>
    <w:rsid w:val="00181DFB"/>
    <w:rsid w:val="0018411D"/>
    <w:rsid w:val="00185D1A"/>
    <w:rsid w:val="00185D3F"/>
    <w:rsid w:val="00190510"/>
    <w:rsid w:val="00191799"/>
    <w:rsid w:val="00191FFD"/>
    <w:rsid w:val="00192443"/>
    <w:rsid w:val="001928B7"/>
    <w:rsid w:val="001966D2"/>
    <w:rsid w:val="001A00B5"/>
    <w:rsid w:val="001A1637"/>
    <w:rsid w:val="001A65CB"/>
    <w:rsid w:val="001B0444"/>
    <w:rsid w:val="001B0E70"/>
    <w:rsid w:val="001B310A"/>
    <w:rsid w:val="001B6809"/>
    <w:rsid w:val="001B6B71"/>
    <w:rsid w:val="001C236C"/>
    <w:rsid w:val="001C3BE9"/>
    <w:rsid w:val="001C517E"/>
    <w:rsid w:val="001C53FF"/>
    <w:rsid w:val="001C5DBF"/>
    <w:rsid w:val="001D0E78"/>
    <w:rsid w:val="001D1A4D"/>
    <w:rsid w:val="001D385D"/>
    <w:rsid w:val="001D51A1"/>
    <w:rsid w:val="001D67A1"/>
    <w:rsid w:val="001E2ACE"/>
    <w:rsid w:val="001E2B66"/>
    <w:rsid w:val="001E478B"/>
    <w:rsid w:val="001E7FC7"/>
    <w:rsid w:val="001F0C34"/>
    <w:rsid w:val="001F15D0"/>
    <w:rsid w:val="001F22A0"/>
    <w:rsid w:val="001F5738"/>
    <w:rsid w:val="001F6514"/>
    <w:rsid w:val="001F70D7"/>
    <w:rsid w:val="001F7AB6"/>
    <w:rsid w:val="001F7FF8"/>
    <w:rsid w:val="0020131F"/>
    <w:rsid w:val="0020202C"/>
    <w:rsid w:val="002033F0"/>
    <w:rsid w:val="00203B25"/>
    <w:rsid w:val="00203DFC"/>
    <w:rsid w:val="00210338"/>
    <w:rsid w:val="00211E1E"/>
    <w:rsid w:val="002202BF"/>
    <w:rsid w:val="002206A1"/>
    <w:rsid w:val="00223CF3"/>
    <w:rsid w:val="00226134"/>
    <w:rsid w:val="00226A29"/>
    <w:rsid w:val="002333EC"/>
    <w:rsid w:val="002347AA"/>
    <w:rsid w:val="0024247F"/>
    <w:rsid w:val="0024284A"/>
    <w:rsid w:val="00244B46"/>
    <w:rsid w:val="00250E24"/>
    <w:rsid w:val="00252E0B"/>
    <w:rsid w:val="00255B2E"/>
    <w:rsid w:val="00255CCB"/>
    <w:rsid w:val="002576DE"/>
    <w:rsid w:val="00263698"/>
    <w:rsid w:val="00263717"/>
    <w:rsid w:val="00265B36"/>
    <w:rsid w:val="00267A45"/>
    <w:rsid w:val="0027237B"/>
    <w:rsid w:val="00272E79"/>
    <w:rsid w:val="00275757"/>
    <w:rsid w:val="00275BD6"/>
    <w:rsid w:val="002769E2"/>
    <w:rsid w:val="0028049D"/>
    <w:rsid w:val="0028063A"/>
    <w:rsid w:val="002806EF"/>
    <w:rsid w:val="0028396C"/>
    <w:rsid w:val="002849B6"/>
    <w:rsid w:val="002856D9"/>
    <w:rsid w:val="002901B8"/>
    <w:rsid w:val="0029262D"/>
    <w:rsid w:val="002932EF"/>
    <w:rsid w:val="00293E9B"/>
    <w:rsid w:val="00295228"/>
    <w:rsid w:val="002A2E30"/>
    <w:rsid w:val="002A35C4"/>
    <w:rsid w:val="002A60C2"/>
    <w:rsid w:val="002A67C2"/>
    <w:rsid w:val="002A6E10"/>
    <w:rsid w:val="002B29AF"/>
    <w:rsid w:val="002B2BE7"/>
    <w:rsid w:val="002B3C59"/>
    <w:rsid w:val="002B74DE"/>
    <w:rsid w:val="002B7A5E"/>
    <w:rsid w:val="002C17A8"/>
    <w:rsid w:val="002C1902"/>
    <w:rsid w:val="002C1A61"/>
    <w:rsid w:val="002C1F79"/>
    <w:rsid w:val="002C458A"/>
    <w:rsid w:val="002C49CC"/>
    <w:rsid w:val="002C5638"/>
    <w:rsid w:val="002D0251"/>
    <w:rsid w:val="002D03E7"/>
    <w:rsid w:val="002D2673"/>
    <w:rsid w:val="002D2716"/>
    <w:rsid w:val="002D2BBE"/>
    <w:rsid w:val="002D3F23"/>
    <w:rsid w:val="002D71C3"/>
    <w:rsid w:val="002E02C7"/>
    <w:rsid w:val="002E1640"/>
    <w:rsid w:val="002E3AF4"/>
    <w:rsid w:val="002E440C"/>
    <w:rsid w:val="002E6085"/>
    <w:rsid w:val="002F073C"/>
    <w:rsid w:val="002F07BE"/>
    <w:rsid w:val="002F1E3E"/>
    <w:rsid w:val="002F7124"/>
    <w:rsid w:val="002F7D06"/>
    <w:rsid w:val="003000E8"/>
    <w:rsid w:val="00301B57"/>
    <w:rsid w:val="00302C3A"/>
    <w:rsid w:val="003061A9"/>
    <w:rsid w:val="00313DCC"/>
    <w:rsid w:val="003148D9"/>
    <w:rsid w:val="003164C5"/>
    <w:rsid w:val="0031717A"/>
    <w:rsid w:val="00322080"/>
    <w:rsid w:val="00322B6D"/>
    <w:rsid w:val="003234DC"/>
    <w:rsid w:val="00324DAA"/>
    <w:rsid w:val="00325A69"/>
    <w:rsid w:val="00326E0B"/>
    <w:rsid w:val="00327C01"/>
    <w:rsid w:val="00330BD8"/>
    <w:rsid w:val="00330CB1"/>
    <w:rsid w:val="003332E1"/>
    <w:rsid w:val="003343C4"/>
    <w:rsid w:val="003372D5"/>
    <w:rsid w:val="00342B53"/>
    <w:rsid w:val="0034373A"/>
    <w:rsid w:val="00343986"/>
    <w:rsid w:val="00344B26"/>
    <w:rsid w:val="003474D1"/>
    <w:rsid w:val="00347F09"/>
    <w:rsid w:val="003507D0"/>
    <w:rsid w:val="00352A70"/>
    <w:rsid w:val="003605CF"/>
    <w:rsid w:val="00362068"/>
    <w:rsid w:val="00366160"/>
    <w:rsid w:val="003679B3"/>
    <w:rsid w:val="0037210D"/>
    <w:rsid w:val="00373CAB"/>
    <w:rsid w:val="00374753"/>
    <w:rsid w:val="00375836"/>
    <w:rsid w:val="00375A2D"/>
    <w:rsid w:val="00377887"/>
    <w:rsid w:val="00381B40"/>
    <w:rsid w:val="00382551"/>
    <w:rsid w:val="00382DC5"/>
    <w:rsid w:val="00390B43"/>
    <w:rsid w:val="00393580"/>
    <w:rsid w:val="0039708E"/>
    <w:rsid w:val="00397A2E"/>
    <w:rsid w:val="003A220F"/>
    <w:rsid w:val="003A4D11"/>
    <w:rsid w:val="003B0E97"/>
    <w:rsid w:val="003B650B"/>
    <w:rsid w:val="003B6737"/>
    <w:rsid w:val="003B7457"/>
    <w:rsid w:val="003B7F17"/>
    <w:rsid w:val="003C1292"/>
    <w:rsid w:val="003C4412"/>
    <w:rsid w:val="003C65AC"/>
    <w:rsid w:val="003C7080"/>
    <w:rsid w:val="003C7C19"/>
    <w:rsid w:val="003D07ED"/>
    <w:rsid w:val="003D0994"/>
    <w:rsid w:val="003D0EA6"/>
    <w:rsid w:val="003D1074"/>
    <w:rsid w:val="003D2272"/>
    <w:rsid w:val="003D37DB"/>
    <w:rsid w:val="003D4456"/>
    <w:rsid w:val="003D455D"/>
    <w:rsid w:val="003E0A45"/>
    <w:rsid w:val="003E55F7"/>
    <w:rsid w:val="003E65FD"/>
    <w:rsid w:val="003E6DF2"/>
    <w:rsid w:val="003F58A3"/>
    <w:rsid w:val="003F675B"/>
    <w:rsid w:val="003F6E2B"/>
    <w:rsid w:val="003F7171"/>
    <w:rsid w:val="004016DA"/>
    <w:rsid w:val="00402C86"/>
    <w:rsid w:val="00404035"/>
    <w:rsid w:val="004076DB"/>
    <w:rsid w:val="00407AF3"/>
    <w:rsid w:val="00410905"/>
    <w:rsid w:val="00412586"/>
    <w:rsid w:val="0041455C"/>
    <w:rsid w:val="00414F19"/>
    <w:rsid w:val="0041746C"/>
    <w:rsid w:val="0042146B"/>
    <w:rsid w:val="004222F7"/>
    <w:rsid w:val="0042341F"/>
    <w:rsid w:val="00423B93"/>
    <w:rsid w:val="004241E9"/>
    <w:rsid w:val="00427867"/>
    <w:rsid w:val="004319D2"/>
    <w:rsid w:val="00432195"/>
    <w:rsid w:val="00442916"/>
    <w:rsid w:val="00444DAF"/>
    <w:rsid w:val="0045075D"/>
    <w:rsid w:val="00450769"/>
    <w:rsid w:val="00451821"/>
    <w:rsid w:val="004519ED"/>
    <w:rsid w:val="00454081"/>
    <w:rsid w:val="004562EC"/>
    <w:rsid w:val="00457B2F"/>
    <w:rsid w:val="00460B80"/>
    <w:rsid w:val="004617F6"/>
    <w:rsid w:val="00461A8C"/>
    <w:rsid w:val="00462373"/>
    <w:rsid w:val="00464D3C"/>
    <w:rsid w:val="00465DD1"/>
    <w:rsid w:val="004672FE"/>
    <w:rsid w:val="00470173"/>
    <w:rsid w:val="00475FE1"/>
    <w:rsid w:val="004779F0"/>
    <w:rsid w:val="00480347"/>
    <w:rsid w:val="00480ECC"/>
    <w:rsid w:val="0048112E"/>
    <w:rsid w:val="00482091"/>
    <w:rsid w:val="00482775"/>
    <w:rsid w:val="00482EE6"/>
    <w:rsid w:val="004852B1"/>
    <w:rsid w:val="00485EA9"/>
    <w:rsid w:val="0048713B"/>
    <w:rsid w:val="00490927"/>
    <w:rsid w:val="00490B7E"/>
    <w:rsid w:val="00491207"/>
    <w:rsid w:val="0049241F"/>
    <w:rsid w:val="004955B3"/>
    <w:rsid w:val="0049774B"/>
    <w:rsid w:val="00497B5D"/>
    <w:rsid w:val="004A0741"/>
    <w:rsid w:val="004B249C"/>
    <w:rsid w:val="004B457B"/>
    <w:rsid w:val="004B5D0E"/>
    <w:rsid w:val="004B6F2A"/>
    <w:rsid w:val="004B796F"/>
    <w:rsid w:val="004C03BB"/>
    <w:rsid w:val="004C15BD"/>
    <w:rsid w:val="004C2053"/>
    <w:rsid w:val="004C312E"/>
    <w:rsid w:val="004C5CC5"/>
    <w:rsid w:val="004C6D64"/>
    <w:rsid w:val="004C7630"/>
    <w:rsid w:val="004D1E56"/>
    <w:rsid w:val="004D3800"/>
    <w:rsid w:val="004D3882"/>
    <w:rsid w:val="004D6AC7"/>
    <w:rsid w:val="004D71A2"/>
    <w:rsid w:val="004D7599"/>
    <w:rsid w:val="004E0DE8"/>
    <w:rsid w:val="004E3295"/>
    <w:rsid w:val="004E33AE"/>
    <w:rsid w:val="004E3508"/>
    <w:rsid w:val="004E5E22"/>
    <w:rsid w:val="004F39BD"/>
    <w:rsid w:val="004F51BC"/>
    <w:rsid w:val="004F58B6"/>
    <w:rsid w:val="005002CC"/>
    <w:rsid w:val="00502815"/>
    <w:rsid w:val="0050359B"/>
    <w:rsid w:val="005115B7"/>
    <w:rsid w:val="00511C91"/>
    <w:rsid w:val="00514762"/>
    <w:rsid w:val="00516C05"/>
    <w:rsid w:val="00520D03"/>
    <w:rsid w:val="00522EEA"/>
    <w:rsid w:val="00523B8F"/>
    <w:rsid w:val="00524B5E"/>
    <w:rsid w:val="00525C94"/>
    <w:rsid w:val="00526652"/>
    <w:rsid w:val="005277C6"/>
    <w:rsid w:val="00527CFB"/>
    <w:rsid w:val="0053152C"/>
    <w:rsid w:val="00532449"/>
    <w:rsid w:val="005349D4"/>
    <w:rsid w:val="005368F8"/>
    <w:rsid w:val="00537414"/>
    <w:rsid w:val="00540C8A"/>
    <w:rsid w:val="00544347"/>
    <w:rsid w:val="00547629"/>
    <w:rsid w:val="00547B48"/>
    <w:rsid w:val="00550320"/>
    <w:rsid w:val="00552A7A"/>
    <w:rsid w:val="0055450C"/>
    <w:rsid w:val="00554C04"/>
    <w:rsid w:val="00555AB6"/>
    <w:rsid w:val="005625D0"/>
    <w:rsid w:val="00563596"/>
    <w:rsid w:val="00565321"/>
    <w:rsid w:val="00570F62"/>
    <w:rsid w:val="00573085"/>
    <w:rsid w:val="00573E97"/>
    <w:rsid w:val="005740B0"/>
    <w:rsid w:val="005741B0"/>
    <w:rsid w:val="0057430E"/>
    <w:rsid w:val="0057588F"/>
    <w:rsid w:val="00576EFA"/>
    <w:rsid w:val="005805FF"/>
    <w:rsid w:val="00581D12"/>
    <w:rsid w:val="00582586"/>
    <w:rsid w:val="005845D6"/>
    <w:rsid w:val="00586E86"/>
    <w:rsid w:val="005901C6"/>
    <w:rsid w:val="005906A3"/>
    <w:rsid w:val="00591804"/>
    <w:rsid w:val="00595CBA"/>
    <w:rsid w:val="005A2572"/>
    <w:rsid w:val="005A316A"/>
    <w:rsid w:val="005A3A92"/>
    <w:rsid w:val="005A3E81"/>
    <w:rsid w:val="005B0B7B"/>
    <w:rsid w:val="005B0FF5"/>
    <w:rsid w:val="005B1536"/>
    <w:rsid w:val="005B4B1F"/>
    <w:rsid w:val="005B5F26"/>
    <w:rsid w:val="005B6AB8"/>
    <w:rsid w:val="005B6BB6"/>
    <w:rsid w:val="005C0318"/>
    <w:rsid w:val="005C0782"/>
    <w:rsid w:val="005C093D"/>
    <w:rsid w:val="005C0EBF"/>
    <w:rsid w:val="005C530C"/>
    <w:rsid w:val="005C657B"/>
    <w:rsid w:val="005D3C1D"/>
    <w:rsid w:val="005D6A09"/>
    <w:rsid w:val="005D6C8A"/>
    <w:rsid w:val="005E0125"/>
    <w:rsid w:val="005E32B8"/>
    <w:rsid w:val="005E42AA"/>
    <w:rsid w:val="005E5012"/>
    <w:rsid w:val="005E579E"/>
    <w:rsid w:val="005E5D50"/>
    <w:rsid w:val="005E691B"/>
    <w:rsid w:val="005F0FFA"/>
    <w:rsid w:val="005F1828"/>
    <w:rsid w:val="005F3925"/>
    <w:rsid w:val="005F447C"/>
    <w:rsid w:val="005F464D"/>
    <w:rsid w:val="005F5E9B"/>
    <w:rsid w:val="005F7048"/>
    <w:rsid w:val="005F751A"/>
    <w:rsid w:val="006015C9"/>
    <w:rsid w:val="00601BBF"/>
    <w:rsid w:val="00604876"/>
    <w:rsid w:val="00604DCB"/>
    <w:rsid w:val="00605999"/>
    <w:rsid w:val="0061448E"/>
    <w:rsid w:val="006145A6"/>
    <w:rsid w:val="00614717"/>
    <w:rsid w:val="00615C6E"/>
    <w:rsid w:val="00616F4E"/>
    <w:rsid w:val="00620F10"/>
    <w:rsid w:val="00621C33"/>
    <w:rsid w:val="00623027"/>
    <w:rsid w:val="006258D7"/>
    <w:rsid w:val="006262A9"/>
    <w:rsid w:val="0063036E"/>
    <w:rsid w:val="0063120D"/>
    <w:rsid w:val="00632FD2"/>
    <w:rsid w:val="006333A5"/>
    <w:rsid w:val="00633B52"/>
    <w:rsid w:val="0063412F"/>
    <w:rsid w:val="0063721B"/>
    <w:rsid w:val="00637D58"/>
    <w:rsid w:val="00640E44"/>
    <w:rsid w:val="00641A6B"/>
    <w:rsid w:val="006421BF"/>
    <w:rsid w:val="00642A4E"/>
    <w:rsid w:val="00643C8C"/>
    <w:rsid w:val="006459B9"/>
    <w:rsid w:val="0064665A"/>
    <w:rsid w:val="006466AA"/>
    <w:rsid w:val="006472F0"/>
    <w:rsid w:val="0064777D"/>
    <w:rsid w:val="006504E7"/>
    <w:rsid w:val="006505FB"/>
    <w:rsid w:val="00650D61"/>
    <w:rsid w:val="00650DE7"/>
    <w:rsid w:val="00656150"/>
    <w:rsid w:val="0065653A"/>
    <w:rsid w:val="00656F98"/>
    <w:rsid w:val="00660384"/>
    <w:rsid w:val="00660A6F"/>
    <w:rsid w:val="00664C85"/>
    <w:rsid w:val="00670444"/>
    <w:rsid w:val="006704E8"/>
    <w:rsid w:val="00670DAF"/>
    <w:rsid w:val="006710B5"/>
    <w:rsid w:val="006745A1"/>
    <w:rsid w:val="006767D5"/>
    <w:rsid w:val="0067752D"/>
    <w:rsid w:val="00682534"/>
    <w:rsid w:val="00683BF1"/>
    <w:rsid w:val="00683CFA"/>
    <w:rsid w:val="00685A47"/>
    <w:rsid w:val="00690FA9"/>
    <w:rsid w:val="0069456D"/>
    <w:rsid w:val="006952E4"/>
    <w:rsid w:val="00696F74"/>
    <w:rsid w:val="006A0E8F"/>
    <w:rsid w:val="006A3196"/>
    <w:rsid w:val="006A3C10"/>
    <w:rsid w:val="006A52AF"/>
    <w:rsid w:val="006A6353"/>
    <w:rsid w:val="006A7FA8"/>
    <w:rsid w:val="006B04C0"/>
    <w:rsid w:val="006B38F9"/>
    <w:rsid w:val="006B4436"/>
    <w:rsid w:val="006B4B47"/>
    <w:rsid w:val="006B6433"/>
    <w:rsid w:val="006B747D"/>
    <w:rsid w:val="006C1580"/>
    <w:rsid w:val="006C17E6"/>
    <w:rsid w:val="006C233E"/>
    <w:rsid w:val="006C2AEC"/>
    <w:rsid w:val="006C2DA0"/>
    <w:rsid w:val="006C3436"/>
    <w:rsid w:val="006C3CC8"/>
    <w:rsid w:val="006C4402"/>
    <w:rsid w:val="006C5F78"/>
    <w:rsid w:val="006D0189"/>
    <w:rsid w:val="006D63FF"/>
    <w:rsid w:val="006E1541"/>
    <w:rsid w:val="006E16B7"/>
    <w:rsid w:val="006E1A93"/>
    <w:rsid w:val="006E571F"/>
    <w:rsid w:val="006E6A1F"/>
    <w:rsid w:val="006E765E"/>
    <w:rsid w:val="006E787B"/>
    <w:rsid w:val="006E7DC3"/>
    <w:rsid w:val="006F10A8"/>
    <w:rsid w:val="006F402D"/>
    <w:rsid w:val="006F5AA7"/>
    <w:rsid w:val="006F6540"/>
    <w:rsid w:val="006F6D3A"/>
    <w:rsid w:val="00701455"/>
    <w:rsid w:val="0070168B"/>
    <w:rsid w:val="00701DC7"/>
    <w:rsid w:val="00704302"/>
    <w:rsid w:val="007061D3"/>
    <w:rsid w:val="007074A9"/>
    <w:rsid w:val="00707E04"/>
    <w:rsid w:val="00710046"/>
    <w:rsid w:val="00711895"/>
    <w:rsid w:val="00712C09"/>
    <w:rsid w:val="00714986"/>
    <w:rsid w:val="0071562A"/>
    <w:rsid w:val="007213B3"/>
    <w:rsid w:val="00723327"/>
    <w:rsid w:val="00731E65"/>
    <w:rsid w:val="00735790"/>
    <w:rsid w:val="0073631E"/>
    <w:rsid w:val="00736DA2"/>
    <w:rsid w:val="007377ED"/>
    <w:rsid w:val="007379E1"/>
    <w:rsid w:val="00740662"/>
    <w:rsid w:val="00740969"/>
    <w:rsid w:val="007410E7"/>
    <w:rsid w:val="00745EA7"/>
    <w:rsid w:val="00746FDE"/>
    <w:rsid w:val="00750EB1"/>
    <w:rsid w:val="007528B8"/>
    <w:rsid w:val="0075296C"/>
    <w:rsid w:val="00752EC0"/>
    <w:rsid w:val="00754862"/>
    <w:rsid w:val="007565A4"/>
    <w:rsid w:val="007575D9"/>
    <w:rsid w:val="007576B3"/>
    <w:rsid w:val="0076276C"/>
    <w:rsid w:val="00762B9B"/>
    <w:rsid w:val="007646B9"/>
    <w:rsid w:val="00765CEC"/>
    <w:rsid w:val="00766C18"/>
    <w:rsid w:val="00772B35"/>
    <w:rsid w:val="00773F15"/>
    <w:rsid w:val="00774125"/>
    <w:rsid w:val="00774A1C"/>
    <w:rsid w:val="0077512F"/>
    <w:rsid w:val="00777864"/>
    <w:rsid w:val="007802BD"/>
    <w:rsid w:val="007825B2"/>
    <w:rsid w:val="00784207"/>
    <w:rsid w:val="00784DBC"/>
    <w:rsid w:val="00785146"/>
    <w:rsid w:val="00786BA5"/>
    <w:rsid w:val="007903A7"/>
    <w:rsid w:val="00790F25"/>
    <w:rsid w:val="007915DB"/>
    <w:rsid w:val="00791AA9"/>
    <w:rsid w:val="00792101"/>
    <w:rsid w:val="0079337C"/>
    <w:rsid w:val="00795EF0"/>
    <w:rsid w:val="007A3A86"/>
    <w:rsid w:val="007A50B9"/>
    <w:rsid w:val="007A7A37"/>
    <w:rsid w:val="007A7F3E"/>
    <w:rsid w:val="007B0C72"/>
    <w:rsid w:val="007B1756"/>
    <w:rsid w:val="007B50AF"/>
    <w:rsid w:val="007C02AC"/>
    <w:rsid w:val="007C114A"/>
    <w:rsid w:val="007C1EF9"/>
    <w:rsid w:val="007C40BF"/>
    <w:rsid w:val="007C4BA3"/>
    <w:rsid w:val="007C5D44"/>
    <w:rsid w:val="007C7AE1"/>
    <w:rsid w:val="007D00ED"/>
    <w:rsid w:val="007D06DC"/>
    <w:rsid w:val="007D3C69"/>
    <w:rsid w:val="007D6575"/>
    <w:rsid w:val="007D7553"/>
    <w:rsid w:val="007E0CD4"/>
    <w:rsid w:val="007E2A13"/>
    <w:rsid w:val="007E2C66"/>
    <w:rsid w:val="007E48BA"/>
    <w:rsid w:val="007E4A4D"/>
    <w:rsid w:val="007F0BF7"/>
    <w:rsid w:val="007F2B2A"/>
    <w:rsid w:val="007F556F"/>
    <w:rsid w:val="007F63EE"/>
    <w:rsid w:val="007F79D2"/>
    <w:rsid w:val="00800545"/>
    <w:rsid w:val="0080525F"/>
    <w:rsid w:val="0080621B"/>
    <w:rsid w:val="008067E3"/>
    <w:rsid w:val="00806B9E"/>
    <w:rsid w:val="00807895"/>
    <w:rsid w:val="008107CD"/>
    <w:rsid w:val="00812170"/>
    <w:rsid w:val="00812543"/>
    <w:rsid w:val="00812C8A"/>
    <w:rsid w:val="00814875"/>
    <w:rsid w:val="00815AD7"/>
    <w:rsid w:val="008200BA"/>
    <w:rsid w:val="008206FE"/>
    <w:rsid w:val="00820A02"/>
    <w:rsid w:val="00822442"/>
    <w:rsid w:val="00823415"/>
    <w:rsid w:val="00823A7C"/>
    <w:rsid w:val="0082511E"/>
    <w:rsid w:val="00825325"/>
    <w:rsid w:val="00827576"/>
    <w:rsid w:val="008311AC"/>
    <w:rsid w:val="00831F70"/>
    <w:rsid w:val="00837C49"/>
    <w:rsid w:val="00844D8B"/>
    <w:rsid w:val="008501D7"/>
    <w:rsid w:val="008526DE"/>
    <w:rsid w:val="00853EB5"/>
    <w:rsid w:val="00856DAB"/>
    <w:rsid w:val="00857286"/>
    <w:rsid w:val="00867136"/>
    <w:rsid w:val="00867C6E"/>
    <w:rsid w:val="00871897"/>
    <w:rsid w:val="00871C1F"/>
    <w:rsid w:val="008730DF"/>
    <w:rsid w:val="008743B4"/>
    <w:rsid w:val="008767C1"/>
    <w:rsid w:val="00876920"/>
    <w:rsid w:val="0088057F"/>
    <w:rsid w:val="00880F63"/>
    <w:rsid w:val="00881798"/>
    <w:rsid w:val="00883378"/>
    <w:rsid w:val="00884510"/>
    <w:rsid w:val="00886D9D"/>
    <w:rsid w:val="00890124"/>
    <w:rsid w:val="008909D6"/>
    <w:rsid w:val="008913C5"/>
    <w:rsid w:val="00891EF4"/>
    <w:rsid w:val="008920BB"/>
    <w:rsid w:val="008923EC"/>
    <w:rsid w:val="00894FAD"/>
    <w:rsid w:val="00896D0C"/>
    <w:rsid w:val="00897F8F"/>
    <w:rsid w:val="008A1435"/>
    <w:rsid w:val="008A1F6A"/>
    <w:rsid w:val="008A2045"/>
    <w:rsid w:val="008A3206"/>
    <w:rsid w:val="008A32CD"/>
    <w:rsid w:val="008A3911"/>
    <w:rsid w:val="008A55FD"/>
    <w:rsid w:val="008A5F4A"/>
    <w:rsid w:val="008B266C"/>
    <w:rsid w:val="008C1131"/>
    <w:rsid w:val="008C371B"/>
    <w:rsid w:val="008C3875"/>
    <w:rsid w:val="008C3F32"/>
    <w:rsid w:val="008C47B8"/>
    <w:rsid w:val="008C4AE5"/>
    <w:rsid w:val="008C7CD7"/>
    <w:rsid w:val="008D41A2"/>
    <w:rsid w:val="008D4800"/>
    <w:rsid w:val="008D64DD"/>
    <w:rsid w:val="008D6711"/>
    <w:rsid w:val="008D774C"/>
    <w:rsid w:val="008E0D39"/>
    <w:rsid w:val="008E15CB"/>
    <w:rsid w:val="008E1905"/>
    <w:rsid w:val="008E3A0D"/>
    <w:rsid w:val="008E5BC1"/>
    <w:rsid w:val="008E65A3"/>
    <w:rsid w:val="008E7023"/>
    <w:rsid w:val="008E74F3"/>
    <w:rsid w:val="008F0AF5"/>
    <w:rsid w:val="008F11BB"/>
    <w:rsid w:val="008F6466"/>
    <w:rsid w:val="008F711C"/>
    <w:rsid w:val="00901B07"/>
    <w:rsid w:val="0090367D"/>
    <w:rsid w:val="00904017"/>
    <w:rsid w:val="00906AD6"/>
    <w:rsid w:val="00910950"/>
    <w:rsid w:val="009140B0"/>
    <w:rsid w:val="0091552D"/>
    <w:rsid w:val="00916815"/>
    <w:rsid w:val="0091700B"/>
    <w:rsid w:val="0091744A"/>
    <w:rsid w:val="00920113"/>
    <w:rsid w:val="00922205"/>
    <w:rsid w:val="00924912"/>
    <w:rsid w:val="009264B9"/>
    <w:rsid w:val="009300B7"/>
    <w:rsid w:val="00932968"/>
    <w:rsid w:val="00934C81"/>
    <w:rsid w:val="009350A6"/>
    <w:rsid w:val="0093596E"/>
    <w:rsid w:val="00936380"/>
    <w:rsid w:val="00942040"/>
    <w:rsid w:val="00946663"/>
    <w:rsid w:val="00952006"/>
    <w:rsid w:val="009565EF"/>
    <w:rsid w:val="00957A8E"/>
    <w:rsid w:val="00960919"/>
    <w:rsid w:val="00961311"/>
    <w:rsid w:val="009625FA"/>
    <w:rsid w:val="009639F5"/>
    <w:rsid w:val="00965166"/>
    <w:rsid w:val="00966355"/>
    <w:rsid w:val="00970F86"/>
    <w:rsid w:val="00971ECD"/>
    <w:rsid w:val="00974149"/>
    <w:rsid w:val="00974A3C"/>
    <w:rsid w:val="00974FCD"/>
    <w:rsid w:val="00983B8C"/>
    <w:rsid w:val="009854C3"/>
    <w:rsid w:val="00985EB0"/>
    <w:rsid w:val="00986E81"/>
    <w:rsid w:val="00987AB4"/>
    <w:rsid w:val="00990F03"/>
    <w:rsid w:val="00992FFA"/>
    <w:rsid w:val="00994440"/>
    <w:rsid w:val="009A3B8F"/>
    <w:rsid w:val="009A7205"/>
    <w:rsid w:val="009A7ABD"/>
    <w:rsid w:val="009B088E"/>
    <w:rsid w:val="009B209C"/>
    <w:rsid w:val="009B32A8"/>
    <w:rsid w:val="009B60A6"/>
    <w:rsid w:val="009C3569"/>
    <w:rsid w:val="009C4B1A"/>
    <w:rsid w:val="009C5232"/>
    <w:rsid w:val="009C6938"/>
    <w:rsid w:val="009D00BF"/>
    <w:rsid w:val="009D20E3"/>
    <w:rsid w:val="009D32A7"/>
    <w:rsid w:val="009D6C90"/>
    <w:rsid w:val="009D7C79"/>
    <w:rsid w:val="009E0163"/>
    <w:rsid w:val="009E1943"/>
    <w:rsid w:val="009E1B5E"/>
    <w:rsid w:val="009E3C38"/>
    <w:rsid w:val="009E6D68"/>
    <w:rsid w:val="009E7B67"/>
    <w:rsid w:val="009F0A10"/>
    <w:rsid w:val="009F21E7"/>
    <w:rsid w:val="009F3C37"/>
    <w:rsid w:val="009F5D6E"/>
    <w:rsid w:val="009F6522"/>
    <w:rsid w:val="009F7324"/>
    <w:rsid w:val="009F7CAB"/>
    <w:rsid w:val="00A040EA"/>
    <w:rsid w:val="00A06A10"/>
    <w:rsid w:val="00A12481"/>
    <w:rsid w:val="00A12E02"/>
    <w:rsid w:val="00A1382C"/>
    <w:rsid w:val="00A13A13"/>
    <w:rsid w:val="00A160DB"/>
    <w:rsid w:val="00A164B2"/>
    <w:rsid w:val="00A20F23"/>
    <w:rsid w:val="00A237EC"/>
    <w:rsid w:val="00A242BA"/>
    <w:rsid w:val="00A26875"/>
    <w:rsid w:val="00A26B68"/>
    <w:rsid w:val="00A26C40"/>
    <w:rsid w:val="00A3002A"/>
    <w:rsid w:val="00A302A2"/>
    <w:rsid w:val="00A303AF"/>
    <w:rsid w:val="00A304A7"/>
    <w:rsid w:val="00A34024"/>
    <w:rsid w:val="00A346C4"/>
    <w:rsid w:val="00A34CC8"/>
    <w:rsid w:val="00A37981"/>
    <w:rsid w:val="00A41E80"/>
    <w:rsid w:val="00A4236A"/>
    <w:rsid w:val="00A42EB0"/>
    <w:rsid w:val="00A44840"/>
    <w:rsid w:val="00A450E4"/>
    <w:rsid w:val="00A4680B"/>
    <w:rsid w:val="00A468B9"/>
    <w:rsid w:val="00A46CE9"/>
    <w:rsid w:val="00A51ECE"/>
    <w:rsid w:val="00A522D3"/>
    <w:rsid w:val="00A52EB0"/>
    <w:rsid w:val="00A53EF2"/>
    <w:rsid w:val="00A5581B"/>
    <w:rsid w:val="00A57419"/>
    <w:rsid w:val="00A63509"/>
    <w:rsid w:val="00A64536"/>
    <w:rsid w:val="00A645B4"/>
    <w:rsid w:val="00A64D26"/>
    <w:rsid w:val="00A65253"/>
    <w:rsid w:val="00A65F0F"/>
    <w:rsid w:val="00A67189"/>
    <w:rsid w:val="00A67F43"/>
    <w:rsid w:val="00A7124C"/>
    <w:rsid w:val="00A71C92"/>
    <w:rsid w:val="00A720D9"/>
    <w:rsid w:val="00A72750"/>
    <w:rsid w:val="00A73049"/>
    <w:rsid w:val="00A7378B"/>
    <w:rsid w:val="00A73EC7"/>
    <w:rsid w:val="00A741D3"/>
    <w:rsid w:val="00A75076"/>
    <w:rsid w:val="00A75E4D"/>
    <w:rsid w:val="00A76ECB"/>
    <w:rsid w:val="00A775A5"/>
    <w:rsid w:val="00A813F3"/>
    <w:rsid w:val="00A84930"/>
    <w:rsid w:val="00A84EC6"/>
    <w:rsid w:val="00A863E6"/>
    <w:rsid w:val="00A86832"/>
    <w:rsid w:val="00A86DCB"/>
    <w:rsid w:val="00A870F6"/>
    <w:rsid w:val="00A90498"/>
    <w:rsid w:val="00A91E70"/>
    <w:rsid w:val="00A92754"/>
    <w:rsid w:val="00A94AFE"/>
    <w:rsid w:val="00A94D60"/>
    <w:rsid w:val="00A94FAE"/>
    <w:rsid w:val="00A9593E"/>
    <w:rsid w:val="00A95B3E"/>
    <w:rsid w:val="00A97274"/>
    <w:rsid w:val="00AA2AC6"/>
    <w:rsid w:val="00AA4940"/>
    <w:rsid w:val="00AA6497"/>
    <w:rsid w:val="00AA7ABF"/>
    <w:rsid w:val="00AB4E53"/>
    <w:rsid w:val="00AC01E5"/>
    <w:rsid w:val="00AC0805"/>
    <w:rsid w:val="00AC1A5C"/>
    <w:rsid w:val="00AC4931"/>
    <w:rsid w:val="00AC5102"/>
    <w:rsid w:val="00AC5213"/>
    <w:rsid w:val="00AC56BF"/>
    <w:rsid w:val="00AC6526"/>
    <w:rsid w:val="00AC72AE"/>
    <w:rsid w:val="00AD2896"/>
    <w:rsid w:val="00AD3CF9"/>
    <w:rsid w:val="00AD51F1"/>
    <w:rsid w:val="00AD54AF"/>
    <w:rsid w:val="00AD5D10"/>
    <w:rsid w:val="00AD7CB7"/>
    <w:rsid w:val="00AE2F7E"/>
    <w:rsid w:val="00AE784F"/>
    <w:rsid w:val="00AE792A"/>
    <w:rsid w:val="00AF0428"/>
    <w:rsid w:val="00AF5E42"/>
    <w:rsid w:val="00B0578F"/>
    <w:rsid w:val="00B0703F"/>
    <w:rsid w:val="00B1258C"/>
    <w:rsid w:val="00B13DD6"/>
    <w:rsid w:val="00B177CF"/>
    <w:rsid w:val="00B17FF5"/>
    <w:rsid w:val="00B20144"/>
    <w:rsid w:val="00B2101D"/>
    <w:rsid w:val="00B223BC"/>
    <w:rsid w:val="00B24AB7"/>
    <w:rsid w:val="00B2603F"/>
    <w:rsid w:val="00B2726B"/>
    <w:rsid w:val="00B306FE"/>
    <w:rsid w:val="00B30997"/>
    <w:rsid w:val="00B309DE"/>
    <w:rsid w:val="00B3136A"/>
    <w:rsid w:val="00B318DE"/>
    <w:rsid w:val="00B31A26"/>
    <w:rsid w:val="00B32FF4"/>
    <w:rsid w:val="00B34CC4"/>
    <w:rsid w:val="00B34D0A"/>
    <w:rsid w:val="00B3664D"/>
    <w:rsid w:val="00B375AC"/>
    <w:rsid w:val="00B41BB9"/>
    <w:rsid w:val="00B44044"/>
    <w:rsid w:val="00B45330"/>
    <w:rsid w:val="00B468F2"/>
    <w:rsid w:val="00B478D8"/>
    <w:rsid w:val="00B50943"/>
    <w:rsid w:val="00B51848"/>
    <w:rsid w:val="00B537DC"/>
    <w:rsid w:val="00B55975"/>
    <w:rsid w:val="00B55B6C"/>
    <w:rsid w:val="00B5645E"/>
    <w:rsid w:val="00B615E4"/>
    <w:rsid w:val="00B629BE"/>
    <w:rsid w:val="00B666DA"/>
    <w:rsid w:val="00B66937"/>
    <w:rsid w:val="00B67626"/>
    <w:rsid w:val="00B7110E"/>
    <w:rsid w:val="00B733B4"/>
    <w:rsid w:val="00B7346A"/>
    <w:rsid w:val="00B7501E"/>
    <w:rsid w:val="00B75060"/>
    <w:rsid w:val="00B7729D"/>
    <w:rsid w:val="00B7734B"/>
    <w:rsid w:val="00B80571"/>
    <w:rsid w:val="00B80575"/>
    <w:rsid w:val="00B82891"/>
    <w:rsid w:val="00B850B0"/>
    <w:rsid w:val="00B85C78"/>
    <w:rsid w:val="00B87C7D"/>
    <w:rsid w:val="00B90DB2"/>
    <w:rsid w:val="00B9165C"/>
    <w:rsid w:val="00B92D96"/>
    <w:rsid w:val="00B93B6B"/>
    <w:rsid w:val="00B946F3"/>
    <w:rsid w:val="00B950B9"/>
    <w:rsid w:val="00BA1C98"/>
    <w:rsid w:val="00BA36ED"/>
    <w:rsid w:val="00BA3815"/>
    <w:rsid w:val="00BB143B"/>
    <w:rsid w:val="00BB257B"/>
    <w:rsid w:val="00BB55DE"/>
    <w:rsid w:val="00BC062C"/>
    <w:rsid w:val="00BC3A7D"/>
    <w:rsid w:val="00BC4594"/>
    <w:rsid w:val="00BC49BF"/>
    <w:rsid w:val="00BC548D"/>
    <w:rsid w:val="00BC5CC1"/>
    <w:rsid w:val="00BD0331"/>
    <w:rsid w:val="00BD6A2C"/>
    <w:rsid w:val="00BD6B80"/>
    <w:rsid w:val="00BD72CA"/>
    <w:rsid w:val="00BE070B"/>
    <w:rsid w:val="00BE2868"/>
    <w:rsid w:val="00BE3063"/>
    <w:rsid w:val="00BE57E8"/>
    <w:rsid w:val="00BE5A3F"/>
    <w:rsid w:val="00BE5BD8"/>
    <w:rsid w:val="00BE5C53"/>
    <w:rsid w:val="00BE7644"/>
    <w:rsid w:val="00BF1BCC"/>
    <w:rsid w:val="00BF23EC"/>
    <w:rsid w:val="00BF3697"/>
    <w:rsid w:val="00BF3893"/>
    <w:rsid w:val="00BF3DFD"/>
    <w:rsid w:val="00BF4DB8"/>
    <w:rsid w:val="00BF5018"/>
    <w:rsid w:val="00C03C8A"/>
    <w:rsid w:val="00C0636B"/>
    <w:rsid w:val="00C074C2"/>
    <w:rsid w:val="00C16762"/>
    <w:rsid w:val="00C20069"/>
    <w:rsid w:val="00C20865"/>
    <w:rsid w:val="00C2194C"/>
    <w:rsid w:val="00C21C1E"/>
    <w:rsid w:val="00C2243B"/>
    <w:rsid w:val="00C23420"/>
    <w:rsid w:val="00C2680B"/>
    <w:rsid w:val="00C30DCC"/>
    <w:rsid w:val="00C321F6"/>
    <w:rsid w:val="00C3235F"/>
    <w:rsid w:val="00C32F53"/>
    <w:rsid w:val="00C35AB1"/>
    <w:rsid w:val="00C366CA"/>
    <w:rsid w:val="00C43481"/>
    <w:rsid w:val="00C44EC7"/>
    <w:rsid w:val="00C4533A"/>
    <w:rsid w:val="00C46FD4"/>
    <w:rsid w:val="00C47F9B"/>
    <w:rsid w:val="00C506A2"/>
    <w:rsid w:val="00C51F3E"/>
    <w:rsid w:val="00C551F3"/>
    <w:rsid w:val="00C56952"/>
    <w:rsid w:val="00C60346"/>
    <w:rsid w:val="00C60858"/>
    <w:rsid w:val="00C61154"/>
    <w:rsid w:val="00C63389"/>
    <w:rsid w:val="00C64233"/>
    <w:rsid w:val="00C66558"/>
    <w:rsid w:val="00C67622"/>
    <w:rsid w:val="00C706BD"/>
    <w:rsid w:val="00C71661"/>
    <w:rsid w:val="00C72507"/>
    <w:rsid w:val="00C73268"/>
    <w:rsid w:val="00C74A4B"/>
    <w:rsid w:val="00C75860"/>
    <w:rsid w:val="00C77B5C"/>
    <w:rsid w:val="00C806F7"/>
    <w:rsid w:val="00C81597"/>
    <w:rsid w:val="00C84FAF"/>
    <w:rsid w:val="00C85EB2"/>
    <w:rsid w:val="00C90CF9"/>
    <w:rsid w:val="00C91234"/>
    <w:rsid w:val="00C91E5F"/>
    <w:rsid w:val="00C92D66"/>
    <w:rsid w:val="00C9509C"/>
    <w:rsid w:val="00C9515B"/>
    <w:rsid w:val="00C961E8"/>
    <w:rsid w:val="00CA0330"/>
    <w:rsid w:val="00CA39E1"/>
    <w:rsid w:val="00CA405D"/>
    <w:rsid w:val="00CA4C75"/>
    <w:rsid w:val="00CA5AF4"/>
    <w:rsid w:val="00CA6DCA"/>
    <w:rsid w:val="00CB126C"/>
    <w:rsid w:val="00CB1333"/>
    <w:rsid w:val="00CB386B"/>
    <w:rsid w:val="00CB4035"/>
    <w:rsid w:val="00CB464E"/>
    <w:rsid w:val="00CB4A2D"/>
    <w:rsid w:val="00CB4B89"/>
    <w:rsid w:val="00CB5C2E"/>
    <w:rsid w:val="00CB5C53"/>
    <w:rsid w:val="00CC1BE1"/>
    <w:rsid w:val="00CC291E"/>
    <w:rsid w:val="00CC4DC9"/>
    <w:rsid w:val="00CC74D2"/>
    <w:rsid w:val="00CC7D5D"/>
    <w:rsid w:val="00CD05F2"/>
    <w:rsid w:val="00CD0E1E"/>
    <w:rsid w:val="00CD52A1"/>
    <w:rsid w:val="00CD609A"/>
    <w:rsid w:val="00CD6378"/>
    <w:rsid w:val="00CE1265"/>
    <w:rsid w:val="00CE2E2E"/>
    <w:rsid w:val="00CE46C6"/>
    <w:rsid w:val="00CE5B1D"/>
    <w:rsid w:val="00CF0299"/>
    <w:rsid w:val="00CF0972"/>
    <w:rsid w:val="00CF2C10"/>
    <w:rsid w:val="00CF2FD0"/>
    <w:rsid w:val="00CF5DDE"/>
    <w:rsid w:val="00CF6C95"/>
    <w:rsid w:val="00CF73E3"/>
    <w:rsid w:val="00D0045C"/>
    <w:rsid w:val="00D009F6"/>
    <w:rsid w:val="00D07ADA"/>
    <w:rsid w:val="00D07C18"/>
    <w:rsid w:val="00D10155"/>
    <w:rsid w:val="00D12571"/>
    <w:rsid w:val="00D12EF5"/>
    <w:rsid w:val="00D13FE9"/>
    <w:rsid w:val="00D14786"/>
    <w:rsid w:val="00D15B77"/>
    <w:rsid w:val="00D167CB"/>
    <w:rsid w:val="00D16EB7"/>
    <w:rsid w:val="00D25372"/>
    <w:rsid w:val="00D27009"/>
    <w:rsid w:val="00D27BAA"/>
    <w:rsid w:val="00D31CD3"/>
    <w:rsid w:val="00D32FA6"/>
    <w:rsid w:val="00D33428"/>
    <w:rsid w:val="00D3426B"/>
    <w:rsid w:val="00D342CE"/>
    <w:rsid w:val="00D35107"/>
    <w:rsid w:val="00D35E8C"/>
    <w:rsid w:val="00D36BD7"/>
    <w:rsid w:val="00D37687"/>
    <w:rsid w:val="00D3798A"/>
    <w:rsid w:val="00D37C79"/>
    <w:rsid w:val="00D42325"/>
    <w:rsid w:val="00D433D7"/>
    <w:rsid w:val="00D437FE"/>
    <w:rsid w:val="00D445B9"/>
    <w:rsid w:val="00D44E0C"/>
    <w:rsid w:val="00D463C0"/>
    <w:rsid w:val="00D53BF5"/>
    <w:rsid w:val="00D540AD"/>
    <w:rsid w:val="00D54BD8"/>
    <w:rsid w:val="00D60597"/>
    <w:rsid w:val="00D6077B"/>
    <w:rsid w:val="00D622FC"/>
    <w:rsid w:val="00D62B68"/>
    <w:rsid w:val="00D63E8B"/>
    <w:rsid w:val="00D64DCD"/>
    <w:rsid w:val="00D650C5"/>
    <w:rsid w:val="00D660BD"/>
    <w:rsid w:val="00D666FB"/>
    <w:rsid w:val="00D66802"/>
    <w:rsid w:val="00D71E00"/>
    <w:rsid w:val="00D74F29"/>
    <w:rsid w:val="00D80FE8"/>
    <w:rsid w:val="00D81A31"/>
    <w:rsid w:val="00D843FF"/>
    <w:rsid w:val="00D867C2"/>
    <w:rsid w:val="00D904C8"/>
    <w:rsid w:val="00D93232"/>
    <w:rsid w:val="00D9422F"/>
    <w:rsid w:val="00D94B87"/>
    <w:rsid w:val="00D96D76"/>
    <w:rsid w:val="00DA2229"/>
    <w:rsid w:val="00DA626F"/>
    <w:rsid w:val="00DB094A"/>
    <w:rsid w:val="00DB1014"/>
    <w:rsid w:val="00DB433B"/>
    <w:rsid w:val="00DB7F5F"/>
    <w:rsid w:val="00DC006B"/>
    <w:rsid w:val="00DC0243"/>
    <w:rsid w:val="00DC18CB"/>
    <w:rsid w:val="00DC19AB"/>
    <w:rsid w:val="00DC2662"/>
    <w:rsid w:val="00DC332B"/>
    <w:rsid w:val="00DC56CA"/>
    <w:rsid w:val="00DC7B58"/>
    <w:rsid w:val="00DD00C6"/>
    <w:rsid w:val="00DD01F1"/>
    <w:rsid w:val="00DD05C7"/>
    <w:rsid w:val="00DD0B42"/>
    <w:rsid w:val="00DD1A96"/>
    <w:rsid w:val="00DD2740"/>
    <w:rsid w:val="00DD27EB"/>
    <w:rsid w:val="00DD2C33"/>
    <w:rsid w:val="00DD51BA"/>
    <w:rsid w:val="00DE2194"/>
    <w:rsid w:val="00DE48F6"/>
    <w:rsid w:val="00DE4C26"/>
    <w:rsid w:val="00DE54F9"/>
    <w:rsid w:val="00DE78B1"/>
    <w:rsid w:val="00DF1C46"/>
    <w:rsid w:val="00DF4FA4"/>
    <w:rsid w:val="00DF60DA"/>
    <w:rsid w:val="00E004E7"/>
    <w:rsid w:val="00E019A9"/>
    <w:rsid w:val="00E039AD"/>
    <w:rsid w:val="00E03DC3"/>
    <w:rsid w:val="00E0458E"/>
    <w:rsid w:val="00E04F5B"/>
    <w:rsid w:val="00E051A0"/>
    <w:rsid w:val="00E05BB2"/>
    <w:rsid w:val="00E07F26"/>
    <w:rsid w:val="00E10994"/>
    <w:rsid w:val="00E10BFC"/>
    <w:rsid w:val="00E11382"/>
    <w:rsid w:val="00E11F09"/>
    <w:rsid w:val="00E22302"/>
    <w:rsid w:val="00E22A30"/>
    <w:rsid w:val="00E2412B"/>
    <w:rsid w:val="00E2459B"/>
    <w:rsid w:val="00E24ABD"/>
    <w:rsid w:val="00E25B11"/>
    <w:rsid w:val="00E269A9"/>
    <w:rsid w:val="00E27480"/>
    <w:rsid w:val="00E278F7"/>
    <w:rsid w:val="00E31E5F"/>
    <w:rsid w:val="00E3204F"/>
    <w:rsid w:val="00E3302A"/>
    <w:rsid w:val="00E33153"/>
    <w:rsid w:val="00E35A40"/>
    <w:rsid w:val="00E4329E"/>
    <w:rsid w:val="00E510F4"/>
    <w:rsid w:val="00E562E7"/>
    <w:rsid w:val="00E64A18"/>
    <w:rsid w:val="00E64A1D"/>
    <w:rsid w:val="00E67A84"/>
    <w:rsid w:val="00E67B2B"/>
    <w:rsid w:val="00E717F3"/>
    <w:rsid w:val="00E71A31"/>
    <w:rsid w:val="00E749A9"/>
    <w:rsid w:val="00E752E9"/>
    <w:rsid w:val="00E76F9A"/>
    <w:rsid w:val="00E77AA6"/>
    <w:rsid w:val="00E84291"/>
    <w:rsid w:val="00E859DE"/>
    <w:rsid w:val="00E86245"/>
    <w:rsid w:val="00E874B9"/>
    <w:rsid w:val="00E95667"/>
    <w:rsid w:val="00E9604F"/>
    <w:rsid w:val="00E96CC3"/>
    <w:rsid w:val="00EA25FE"/>
    <w:rsid w:val="00EA57AB"/>
    <w:rsid w:val="00EA5D0F"/>
    <w:rsid w:val="00EA6A24"/>
    <w:rsid w:val="00EB0373"/>
    <w:rsid w:val="00EB32F9"/>
    <w:rsid w:val="00EB3D01"/>
    <w:rsid w:val="00EB498F"/>
    <w:rsid w:val="00EB7AF3"/>
    <w:rsid w:val="00EC0C9A"/>
    <w:rsid w:val="00EC2075"/>
    <w:rsid w:val="00ED438C"/>
    <w:rsid w:val="00ED4C40"/>
    <w:rsid w:val="00ED5173"/>
    <w:rsid w:val="00ED557D"/>
    <w:rsid w:val="00ED5909"/>
    <w:rsid w:val="00EE1145"/>
    <w:rsid w:val="00EE4884"/>
    <w:rsid w:val="00EE4E83"/>
    <w:rsid w:val="00EE7678"/>
    <w:rsid w:val="00EE77A6"/>
    <w:rsid w:val="00EF025B"/>
    <w:rsid w:val="00EF1DC2"/>
    <w:rsid w:val="00EF2E05"/>
    <w:rsid w:val="00EF422B"/>
    <w:rsid w:val="00EF458E"/>
    <w:rsid w:val="00EF45E1"/>
    <w:rsid w:val="00EF652B"/>
    <w:rsid w:val="00EF6BCB"/>
    <w:rsid w:val="00EF6FB8"/>
    <w:rsid w:val="00EF715C"/>
    <w:rsid w:val="00EF716E"/>
    <w:rsid w:val="00EF79D5"/>
    <w:rsid w:val="00F11A76"/>
    <w:rsid w:val="00F11B68"/>
    <w:rsid w:val="00F12974"/>
    <w:rsid w:val="00F13E21"/>
    <w:rsid w:val="00F15FBA"/>
    <w:rsid w:val="00F16044"/>
    <w:rsid w:val="00F168C3"/>
    <w:rsid w:val="00F20043"/>
    <w:rsid w:val="00F203CB"/>
    <w:rsid w:val="00F21589"/>
    <w:rsid w:val="00F2607C"/>
    <w:rsid w:val="00F2621E"/>
    <w:rsid w:val="00F26622"/>
    <w:rsid w:val="00F31137"/>
    <w:rsid w:val="00F312C4"/>
    <w:rsid w:val="00F31744"/>
    <w:rsid w:val="00F32466"/>
    <w:rsid w:val="00F32AD0"/>
    <w:rsid w:val="00F32B50"/>
    <w:rsid w:val="00F340EC"/>
    <w:rsid w:val="00F34477"/>
    <w:rsid w:val="00F35B83"/>
    <w:rsid w:val="00F374C4"/>
    <w:rsid w:val="00F374DE"/>
    <w:rsid w:val="00F4142A"/>
    <w:rsid w:val="00F416F8"/>
    <w:rsid w:val="00F440EC"/>
    <w:rsid w:val="00F444BA"/>
    <w:rsid w:val="00F46B1B"/>
    <w:rsid w:val="00F503CD"/>
    <w:rsid w:val="00F504C2"/>
    <w:rsid w:val="00F5285C"/>
    <w:rsid w:val="00F52B53"/>
    <w:rsid w:val="00F569AD"/>
    <w:rsid w:val="00F57A21"/>
    <w:rsid w:val="00F6263F"/>
    <w:rsid w:val="00F6278B"/>
    <w:rsid w:val="00F62BC3"/>
    <w:rsid w:val="00F641A6"/>
    <w:rsid w:val="00F6495C"/>
    <w:rsid w:val="00F674B9"/>
    <w:rsid w:val="00F6769A"/>
    <w:rsid w:val="00F67A9A"/>
    <w:rsid w:val="00F701B8"/>
    <w:rsid w:val="00F71701"/>
    <w:rsid w:val="00F71F47"/>
    <w:rsid w:val="00F72302"/>
    <w:rsid w:val="00F72AC5"/>
    <w:rsid w:val="00F73A8F"/>
    <w:rsid w:val="00F82C6D"/>
    <w:rsid w:val="00F833BC"/>
    <w:rsid w:val="00F84AE8"/>
    <w:rsid w:val="00F86A66"/>
    <w:rsid w:val="00F86AE9"/>
    <w:rsid w:val="00F871E1"/>
    <w:rsid w:val="00F87A2B"/>
    <w:rsid w:val="00F92F8A"/>
    <w:rsid w:val="00F956F1"/>
    <w:rsid w:val="00F95F78"/>
    <w:rsid w:val="00FA576D"/>
    <w:rsid w:val="00FA739D"/>
    <w:rsid w:val="00FB22AA"/>
    <w:rsid w:val="00FB4BDD"/>
    <w:rsid w:val="00FB6076"/>
    <w:rsid w:val="00FB74F3"/>
    <w:rsid w:val="00FC055D"/>
    <w:rsid w:val="00FC1421"/>
    <w:rsid w:val="00FC19C6"/>
    <w:rsid w:val="00FC2236"/>
    <w:rsid w:val="00FC3162"/>
    <w:rsid w:val="00FC7B87"/>
    <w:rsid w:val="00FD1BF6"/>
    <w:rsid w:val="00FE2073"/>
    <w:rsid w:val="00FE238E"/>
    <w:rsid w:val="00FE4277"/>
    <w:rsid w:val="00FE48A2"/>
    <w:rsid w:val="00FE6672"/>
    <w:rsid w:val="00FE6C36"/>
    <w:rsid w:val="00FF0E0A"/>
    <w:rsid w:val="00FF1036"/>
    <w:rsid w:val="00FF34C7"/>
    <w:rsid w:val="00FF3F2D"/>
    <w:rsid w:val="00FF4D46"/>
    <w:rsid w:val="00FF6A91"/>
    <w:rsid w:val="00FF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F2FADA"/>
  <w15:docId w15:val="{45F417AB-9D6E-412F-8D8E-49EDE277E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3B393C" w:themeColor="text2"/>
        <w:sz w:val="18"/>
        <w:szCs w:val="18"/>
        <w:lang w:val="en-A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0" w:unhideWhenUsed="1"/>
    <w:lsdException w:name="List Bullet" w:qFormat="1"/>
    <w:lsdException w:name="List 2" w:semiHidden="1" w:uiPriority="1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F4A"/>
    <w:pPr>
      <w:adjustRightInd w:val="0"/>
      <w:snapToGrid w:val="0"/>
      <w:spacing w:after="120" w:line="280" w:lineRule="atLeast"/>
    </w:pPr>
    <w:rPr>
      <w:color w:val="000000" w:themeColor="text1"/>
      <w:sz w:val="22"/>
      <w:szCs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4617F6"/>
    <w:pPr>
      <w:keepNext/>
      <w:keepLines/>
      <w:spacing w:line="420" w:lineRule="atLeast"/>
      <w:outlineLvl w:val="0"/>
    </w:pPr>
    <w:rPr>
      <w:rFonts w:asciiTheme="majorHAnsi" w:eastAsiaTheme="majorEastAsia" w:hAnsiTheme="majorHAnsi"/>
      <w:b/>
      <w:bCs/>
      <w:iCs/>
      <w:color w:val="00467F" w:themeColor="background2"/>
      <w:kern w:val="32"/>
      <w:sz w:val="36"/>
    </w:rPr>
  </w:style>
  <w:style w:type="paragraph" w:styleId="Heading2">
    <w:name w:val="heading 2"/>
    <w:basedOn w:val="Normal"/>
    <w:next w:val="Normal"/>
    <w:link w:val="Heading2Char"/>
    <w:uiPriority w:val="2"/>
    <w:qFormat/>
    <w:rsid w:val="004617F6"/>
    <w:pPr>
      <w:keepNext/>
      <w:spacing w:line="380" w:lineRule="atLeast"/>
      <w:outlineLvl w:val="1"/>
    </w:pPr>
    <w:rPr>
      <w:rFonts w:asciiTheme="majorHAnsi" w:eastAsiaTheme="majorEastAsia" w:hAnsiTheme="majorHAnsi"/>
      <w:b/>
      <w:color w:val="3B393C" w:themeColor="text2"/>
      <w:kern w:val="32"/>
      <w:sz w:val="32"/>
    </w:rPr>
  </w:style>
  <w:style w:type="paragraph" w:styleId="Heading3">
    <w:name w:val="heading 3"/>
    <w:basedOn w:val="Normal"/>
    <w:next w:val="Normal"/>
    <w:link w:val="Heading3Char"/>
    <w:uiPriority w:val="2"/>
    <w:qFormat/>
    <w:rsid w:val="004617F6"/>
    <w:pPr>
      <w:spacing w:line="320" w:lineRule="atLeast"/>
      <w:outlineLvl w:val="2"/>
    </w:pPr>
    <w:rPr>
      <w:rFonts w:asciiTheme="majorHAnsi" w:hAnsiTheme="majorHAnsi"/>
      <w:b/>
      <w:color w:val="00467F" w:themeColor="accent1"/>
      <w:sz w:val="28"/>
    </w:rPr>
  </w:style>
  <w:style w:type="paragraph" w:styleId="Heading4">
    <w:name w:val="heading 4"/>
    <w:next w:val="Normal"/>
    <w:link w:val="Heading4Char"/>
    <w:uiPriority w:val="2"/>
    <w:qFormat/>
    <w:rsid w:val="004617F6"/>
    <w:pPr>
      <w:adjustRightInd w:val="0"/>
      <w:snapToGrid w:val="0"/>
      <w:spacing w:after="280" w:line="280" w:lineRule="atLeast"/>
      <w:outlineLvl w:val="3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qFormat/>
    <w:rsid w:val="00FE4277"/>
    <w:pPr>
      <w:keepNext/>
      <w:numPr>
        <w:numId w:val="14"/>
      </w:numPr>
      <w:spacing w:after="660" w:line="480" w:lineRule="exact"/>
      <w:outlineLvl w:val="4"/>
    </w:pPr>
    <w:rPr>
      <w:rFonts w:eastAsiaTheme="majorEastAsia" w:cstheme="majorBidi"/>
      <w:b/>
      <w:bCs/>
      <w:color w:val="00467F" w:themeColor="background2"/>
      <w:sz w:val="44"/>
      <w:lang w:eastAsia="x-none" w:bidi="he-IL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FE4277"/>
    <w:pPr>
      <w:keepNext/>
      <w:jc w:val="center"/>
      <w:outlineLvl w:val="5"/>
    </w:pPr>
    <w:rPr>
      <w:rFonts w:eastAsiaTheme="majorEastAsia"/>
      <w:color w:val="000080"/>
      <w:sz w:val="52"/>
      <w:lang w:val="en-US"/>
    </w:rPr>
  </w:style>
  <w:style w:type="paragraph" w:styleId="Heading7">
    <w:name w:val="heading 7"/>
    <w:basedOn w:val="Normal"/>
    <w:next w:val="Normal"/>
    <w:link w:val="Heading7Char"/>
    <w:uiPriority w:val="1"/>
    <w:semiHidden/>
    <w:qFormat/>
    <w:rsid w:val="00FE4277"/>
    <w:pPr>
      <w:keepNext/>
      <w:jc w:val="center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E427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E427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3"/>
    <w:qFormat/>
    <w:rsid w:val="00994440"/>
    <w:pPr>
      <w:numPr>
        <w:numId w:val="37"/>
      </w:numPr>
      <w:contextualSpacing/>
    </w:pPr>
  </w:style>
  <w:style w:type="character" w:styleId="PageNumber">
    <w:name w:val="page number"/>
    <w:semiHidden/>
    <w:rsid w:val="00FE4277"/>
    <w:rPr>
      <w:rFonts w:asciiTheme="majorHAnsi" w:hAnsiTheme="majorHAnsi" w:cs="Arial"/>
      <w:color w:val="3B393C" w:themeColor="text2"/>
      <w:sz w:val="14"/>
    </w:rPr>
  </w:style>
  <w:style w:type="table" w:styleId="TableGrid">
    <w:name w:val="Table Grid"/>
    <w:basedOn w:val="TableNormal"/>
    <w:uiPriority w:val="59"/>
    <w:rsid w:val="00FE4277"/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B7729D"/>
    <w:pPr>
      <w:tabs>
        <w:tab w:val="right" w:pos="10093"/>
      </w:tabs>
      <w:spacing w:before="120" w:line="276" w:lineRule="auto"/>
    </w:pPr>
    <w:rPr>
      <w:rFonts w:eastAsia="MS Mincho"/>
      <w:sz w:val="24"/>
      <w:lang w:eastAsia="ja-JP"/>
    </w:rPr>
  </w:style>
  <w:style w:type="paragraph" w:styleId="BodyText">
    <w:name w:val="Body Text"/>
    <w:basedOn w:val="Normal"/>
    <w:link w:val="BodyTextChar"/>
    <w:semiHidden/>
    <w:rsid w:val="00FE4277"/>
    <w:rPr>
      <w:lang w:eastAsia="x-none" w:bidi="he-IL"/>
    </w:rPr>
  </w:style>
  <w:style w:type="character" w:customStyle="1" w:styleId="BodyTextChar">
    <w:name w:val="Body Text Char"/>
    <w:link w:val="BodyText"/>
    <w:semiHidden/>
    <w:rsid w:val="00FE4277"/>
    <w:rPr>
      <w:color w:val="000000" w:themeColor="text1"/>
      <w:sz w:val="22"/>
      <w:szCs w:val="20"/>
      <w:lang w:eastAsia="x-none" w:bidi="he-IL"/>
    </w:rPr>
  </w:style>
  <w:style w:type="paragraph" w:styleId="BodyTextIndent3">
    <w:name w:val="Body Text Indent 3"/>
    <w:basedOn w:val="Normal"/>
    <w:link w:val="BodyTextIndent3Char"/>
    <w:semiHidden/>
    <w:rsid w:val="00FE4277"/>
    <w:pPr>
      <w:tabs>
        <w:tab w:val="left" w:pos="-1440"/>
      </w:tabs>
      <w:ind w:left="4321" w:hanging="4321"/>
    </w:pPr>
    <w:rPr>
      <w:b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E4277"/>
    <w:rPr>
      <w:b/>
      <w:color w:val="000000" w:themeColor="text1"/>
      <w:sz w:val="22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277"/>
    <w:rPr>
      <w:rFonts w:ascii="Tahoma" w:hAnsi="Tahoma" w:cs="Lucida Grande"/>
      <w:sz w:val="16"/>
      <w:szCs w:val="16"/>
      <w:lang w:val="x-none" w:bidi="he-IL"/>
    </w:rPr>
  </w:style>
  <w:style w:type="character" w:customStyle="1" w:styleId="BalloonTextChar">
    <w:name w:val="Balloon Text Char"/>
    <w:link w:val="BalloonText"/>
    <w:uiPriority w:val="99"/>
    <w:semiHidden/>
    <w:rsid w:val="00FE4277"/>
    <w:rPr>
      <w:rFonts w:ascii="Tahoma" w:hAnsi="Tahoma" w:cs="Lucida Grande"/>
      <w:color w:val="000000" w:themeColor="text1"/>
      <w:sz w:val="16"/>
      <w:szCs w:val="16"/>
      <w:lang w:val="x-none" w:bidi="he-IL"/>
    </w:rPr>
  </w:style>
  <w:style w:type="paragraph" w:styleId="Bibliography">
    <w:name w:val="Bibliography"/>
    <w:basedOn w:val="Normal"/>
    <w:next w:val="Normal"/>
    <w:uiPriority w:val="37"/>
    <w:semiHidden/>
    <w:rsid w:val="00FE4277"/>
  </w:style>
  <w:style w:type="paragraph" w:styleId="BlockText">
    <w:name w:val="Block Text"/>
    <w:basedOn w:val="Normal"/>
    <w:uiPriority w:val="99"/>
    <w:semiHidden/>
    <w:unhideWhenUsed/>
    <w:rsid w:val="00FE4277"/>
    <w:pPr>
      <w:pBdr>
        <w:top w:val="single" w:sz="2" w:space="10" w:color="00467F" w:themeColor="accent1" w:shadow="1"/>
        <w:left w:val="single" w:sz="2" w:space="10" w:color="00467F" w:themeColor="accent1" w:shadow="1"/>
        <w:bottom w:val="single" w:sz="2" w:space="10" w:color="00467F" w:themeColor="accent1" w:shadow="1"/>
        <w:right w:val="single" w:sz="2" w:space="10" w:color="00467F" w:themeColor="accent1" w:shadow="1"/>
      </w:pBdr>
      <w:ind w:left="1152" w:right="1152"/>
    </w:pPr>
    <w:rPr>
      <w:rFonts w:cstheme="minorBidi"/>
      <w:i/>
      <w:iCs/>
      <w:color w:val="00467F" w:themeColor="accent1"/>
    </w:rPr>
  </w:style>
  <w:style w:type="paragraph" w:styleId="BodyText2">
    <w:name w:val="Body Text 2"/>
    <w:basedOn w:val="Normal"/>
    <w:link w:val="BodyText2Char"/>
    <w:semiHidden/>
    <w:rsid w:val="00FE4277"/>
    <w:pPr>
      <w:pBdr>
        <w:top w:val="single" w:sz="4" w:space="1" w:color="auto"/>
        <w:left w:val="single" w:sz="4" w:space="5" w:color="auto"/>
        <w:bottom w:val="single" w:sz="4" w:space="1" w:color="auto"/>
        <w:right w:val="single" w:sz="4" w:space="6" w:color="auto"/>
      </w:pBdr>
      <w:tabs>
        <w:tab w:val="left" w:pos="0"/>
      </w:tabs>
    </w:pPr>
  </w:style>
  <w:style w:type="character" w:customStyle="1" w:styleId="BodyText2Char">
    <w:name w:val="Body Text 2 Char"/>
    <w:basedOn w:val="DefaultParagraphFont"/>
    <w:link w:val="BodyText2"/>
    <w:semiHidden/>
    <w:rsid w:val="00FE4277"/>
    <w:rPr>
      <w:color w:val="000000" w:themeColor="text1"/>
      <w:sz w:val="22"/>
      <w:szCs w:val="20"/>
    </w:rPr>
  </w:style>
  <w:style w:type="paragraph" w:styleId="BodyText3">
    <w:name w:val="Body Text 3"/>
    <w:basedOn w:val="Normal"/>
    <w:link w:val="BodyText3Char"/>
    <w:semiHidden/>
    <w:rsid w:val="00FE4277"/>
    <w:pPr>
      <w:pBdr>
        <w:top w:val="single" w:sz="6" w:space="1" w:color="auto"/>
        <w:left w:val="single" w:sz="6" w:space="5" w:color="auto"/>
        <w:bottom w:val="single" w:sz="6" w:space="1" w:color="auto"/>
        <w:right w:val="single" w:sz="6" w:space="7" w:color="auto"/>
      </w:pBdr>
    </w:pPr>
  </w:style>
  <w:style w:type="character" w:customStyle="1" w:styleId="BodyText3Char">
    <w:name w:val="Body Text 3 Char"/>
    <w:basedOn w:val="DefaultParagraphFont"/>
    <w:link w:val="BodyText3"/>
    <w:semiHidden/>
    <w:rsid w:val="00FE4277"/>
    <w:rPr>
      <w:color w:val="000000" w:themeColor="text1"/>
      <w:sz w:val="22"/>
      <w:szCs w:val="20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E4277"/>
    <w:pPr>
      <w:ind w:firstLine="360"/>
    </w:pPr>
    <w:rPr>
      <w:szCs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E4277"/>
    <w:rPr>
      <w:color w:val="000000" w:themeColor="text1"/>
      <w:sz w:val="22"/>
      <w:szCs w:val="24"/>
      <w:lang w:eastAsia="x-none" w:bidi="he-I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42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4277"/>
    <w:rPr>
      <w:color w:val="000000" w:themeColor="text1"/>
      <w:sz w:val="22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E4277"/>
    <w:pPr>
      <w:spacing w:after="1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E4277"/>
    <w:rPr>
      <w:color w:val="000000" w:themeColor="text1"/>
      <w:sz w:val="22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E42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E4277"/>
    <w:rPr>
      <w:color w:val="000000" w:themeColor="text1"/>
      <w:sz w:val="22"/>
      <w:szCs w:val="20"/>
    </w:rPr>
  </w:style>
  <w:style w:type="character" w:styleId="BookTitle">
    <w:name w:val="Book Title"/>
    <w:basedOn w:val="DefaultParagraphFont"/>
    <w:uiPriority w:val="33"/>
    <w:semiHidden/>
    <w:qFormat/>
    <w:rsid w:val="00FE4277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FE42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E4277"/>
    <w:rPr>
      <w:color w:val="000000" w:themeColor="text1"/>
      <w:sz w:val="22"/>
      <w:szCs w:val="20"/>
    </w:rPr>
  </w:style>
  <w:style w:type="table" w:styleId="ColorfulGrid">
    <w:name w:val="Colorful Grid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2DCFF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65B9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5B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345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345F" w:themeFill="accent1" w:themeFillShade="BF"/>
      </w:tcPr>
    </w:tblStylePr>
    <w:tblStylePr w:type="band1Vert">
      <w:tblPr/>
      <w:tcPr>
        <w:shd w:val="clear" w:color="auto" w:fill="40A8FF" w:themeFill="accent1" w:themeFillTint="7F"/>
      </w:tcPr>
    </w:tblStylePr>
    <w:tblStylePr w:type="band1Horz">
      <w:tblPr/>
      <w:tcPr>
        <w:shd w:val="clear" w:color="auto" w:fill="40A8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4FF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DCA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DCA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28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28B" w:themeFill="accent2" w:themeFillShade="BF"/>
      </w:tcPr>
    </w:tblStylePr>
    <w:tblStylePr w:type="band1Vert">
      <w:tblPr/>
      <w:tcPr>
        <w:shd w:val="clear" w:color="auto" w:fill="5DBDFF" w:themeFill="accent2" w:themeFillTint="7F"/>
      </w:tcPr>
    </w:tblStylePr>
    <w:tblStylePr w:type="band1Horz">
      <w:tblPr/>
      <w:tcPr>
        <w:shd w:val="clear" w:color="auto" w:fill="5DBD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3D8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EE7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E7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3942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3942E" w:themeFill="accent3" w:themeFillShade="BF"/>
      </w:tcPr>
    </w:tblStylePr>
    <w:tblStylePr w:type="band1Vert">
      <w:tblPr/>
      <w:tcPr>
        <w:shd w:val="clear" w:color="auto" w:fill="C1E1A0" w:themeFill="accent3" w:themeFillTint="7F"/>
      </w:tcPr>
    </w:tblStylePr>
    <w:tblStylePr w:type="band1Horz">
      <w:tblPr/>
      <w:tcPr>
        <w:shd w:val="clear" w:color="auto" w:fill="C1E1A0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4D6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2EA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A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6763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67633" w:themeFill="accent4" w:themeFillShade="BF"/>
      </w:tcPr>
    </w:tblStylePr>
    <w:tblStylePr w:type="band1Vert">
      <w:tblPr/>
      <w:tcPr>
        <w:shd w:val="clear" w:color="auto" w:fill="78E599" w:themeFill="accent4" w:themeFillTint="7F"/>
      </w:tcPr>
    </w:tblStylePr>
    <w:tblStylePr w:type="band1Horz">
      <w:tblPr/>
      <w:tcPr>
        <w:shd w:val="clear" w:color="auto" w:fill="78E599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FFF7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3FFE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FF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786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786A" w:themeFill="accent5" w:themeFillShade="BF"/>
      </w:tcPr>
    </w:tblStylePr>
    <w:tblStylePr w:type="band1Vert">
      <w:tblPr/>
      <w:tcPr>
        <w:shd w:val="clear" w:color="auto" w:fill="51FFEB" w:themeFill="accent5" w:themeFillTint="7F"/>
      </w:tcPr>
    </w:tblStylePr>
    <w:tblStylePr w:type="band1Horz">
      <w:tblPr/>
      <w:tcPr>
        <w:shd w:val="clear" w:color="auto" w:fill="51FFEB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ED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8BDB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BDB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A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A6" w:themeFill="accent6" w:themeFillShade="BF"/>
      </w:tcPr>
    </w:tblStylePr>
    <w:tblStylePr w:type="band1Vert">
      <w:tblPr/>
      <w:tcPr>
        <w:shd w:val="clear" w:color="auto" w:fill="6FD2FF" w:themeFill="accent6" w:themeFillTint="7F"/>
      </w:tcPr>
    </w:tblStylePr>
    <w:tblStylePr w:type="band1Horz">
      <w:tblPr/>
      <w:tcPr>
        <w:shd w:val="clear" w:color="auto" w:fill="6FD2FF" w:themeFill="accent6" w:themeFillTint="7F"/>
      </w:tcPr>
    </w:tblStylePr>
  </w:style>
  <w:style w:type="table" w:styleId="ColorfulList">
    <w:name w:val="Colorful List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4" w:themeFill="accent2" w:themeFillShade="CC"/>
      </w:tcPr>
    </w:tblStylePr>
    <w:tblStylePr w:type="lastRow">
      <w:rPr>
        <w:b/>
        <w:bCs/>
        <w:color w:val="00589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9EEFF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4" w:themeFill="accent2" w:themeFillShade="CC"/>
      </w:tcPr>
    </w:tblStylePr>
    <w:tblStylePr w:type="lastRow">
      <w:rPr>
        <w:b/>
        <w:bCs/>
        <w:color w:val="00589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D4FF" w:themeFill="accent1" w:themeFillTint="3F"/>
      </w:tcPr>
    </w:tblStylePr>
    <w:tblStylePr w:type="band1Horz">
      <w:tblPr/>
      <w:tcPr>
        <w:shd w:val="clear" w:color="auto" w:fill="B2DC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FF2FF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4" w:themeFill="accent2" w:themeFillShade="CC"/>
      </w:tcPr>
    </w:tblStylePr>
    <w:tblStylePr w:type="lastRow">
      <w:rPr>
        <w:b/>
        <w:bCs/>
        <w:color w:val="00589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DEFF" w:themeFill="accent2" w:themeFillTint="3F"/>
      </w:tcPr>
    </w:tblStylePr>
    <w:tblStylePr w:type="band1Horz">
      <w:tblPr/>
      <w:tcPr>
        <w:shd w:val="clear" w:color="auto" w:fill="BEE4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2F9EC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7F37" w:themeFill="accent4" w:themeFillShade="CC"/>
      </w:tcPr>
    </w:tblStylePr>
    <w:tblStylePr w:type="lastRow">
      <w:rPr>
        <w:b/>
        <w:bCs/>
        <w:color w:val="187F3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0CF" w:themeFill="accent3" w:themeFillTint="3F"/>
      </w:tcPr>
    </w:tblStylePr>
    <w:tblStylePr w:type="band1Horz">
      <w:tblPr/>
      <w:tcPr>
        <w:shd w:val="clear" w:color="auto" w:fill="E6F3D8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AEA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9F31" w:themeFill="accent3" w:themeFillShade="CC"/>
      </w:tcPr>
    </w:tblStylePr>
    <w:tblStylePr w:type="lastRow">
      <w:rPr>
        <w:b/>
        <w:bCs/>
        <w:color w:val="6A9F3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2CC" w:themeFill="accent4" w:themeFillTint="3F"/>
      </w:tcPr>
    </w:tblStylePr>
    <w:tblStylePr w:type="band1Horz">
      <w:tblPr/>
      <w:tcPr>
        <w:shd w:val="clear" w:color="auto" w:fill="C8F4D6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B1" w:themeFill="accent6" w:themeFillShade="CC"/>
      </w:tcPr>
    </w:tblStylePr>
    <w:tblStylePr w:type="lastRow">
      <w:rPr>
        <w:b/>
        <w:bCs/>
        <w:color w:val="007AB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FFF5" w:themeFill="accent5" w:themeFillTint="3F"/>
      </w:tcPr>
    </w:tblStylePr>
    <w:tblStylePr w:type="band1Horz">
      <w:tblPr/>
      <w:tcPr>
        <w:shd w:val="clear" w:color="auto" w:fill="B9FFF7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2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072" w:themeFill="accent5" w:themeFillShade="CC"/>
      </w:tcPr>
    </w:tblStylePr>
    <w:tblStylePr w:type="lastRow">
      <w:rPr>
        <w:b/>
        <w:bCs/>
        <w:color w:val="00807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8FF" w:themeFill="accent6" w:themeFillTint="3F"/>
      </w:tcPr>
    </w:tblStylePr>
    <w:tblStylePr w:type="band1Horz">
      <w:tblPr/>
      <w:tcPr>
        <w:shd w:val="clear" w:color="auto" w:fill="C5EDFF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6F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6F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6FBA" w:themeColor="accent2"/>
        <w:left w:val="single" w:sz="4" w:space="0" w:color="00467F" w:themeColor="accent1"/>
        <w:bottom w:val="single" w:sz="4" w:space="0" w:color="00467F" w:themeColor="accent1"/>
        <w:right w:val="single" w:sz="4" w:space="0" w:color="00467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EFF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6F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94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94C" w:themeColor="accent1" w:themeShade="99"/>
          <w:insideV w:val="nil"/>
        </w:tcBorders>
        <w:shd w:val="clear" w:color="auto" w:fill="00294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94C" w:themeFill="accent1" w:themeFillShade="99"/>
      </w:tcPr>
    </w:tblStylePr>
    <w:tblStylePr w:type="band1Vert">
      <w:tblPr/>
      <w:tcPr>
        <w:shd w:val="clear" w:color="auto" w:fill="65B9FF" w:themeFill="accent1" w:themeFillTint="66"/>
      </w:tcPr>
    </w:tblStylePr>
    <w:tblStylePr w:type="band1Horz">
      <w:tblPr/>
      <w:tcPr>
        <w:shd w:val="clear" w:color="auto" w:fill="40A8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6FBA" w:themeColor="accent2"/>
        <w:left w:val="single" w:sz="4" w:space="0" w:color="006FBA" w:themeColor="accent2"/>
        <w:bottom w:val="single" w:sz="4" w:space="0" w:color="006FBA" w:themeColor="accent2"/>
        <w:right w:val="single" w:sz="4" w:space="0" w:color="006F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6F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6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6F" w:themeColor="accent2" w:themeShade="99"/>
          <w:insideV w:val="nil"/>
        </w:tcBorders>
        <w:shd w:val="clear" w:color="auto" w:fill="00426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6F" w:themeFill="accent2" w:themeFillShade="99"/>
      </w:tcPr>
    </w:tblStylePr>
    <w:tblStylePr w:type="band1Vert">
      <w:tblPr/>
      <w:tcPr>
        <w:shd w:val="clear" w:color="auto" w:fill="7DCAFF" w:themeFill="accent2" w:themeFillTint="66"/>
      </w:tcPr>
    </w:tblStylePr>
    <w:tblStylePr w:type="band1Horz">
      <w:tblPr/>
      <w:tcPr>
        <w:shd w:val="clear" w:color="auto" w:fill="5DBD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1E9F45" w:themeColor="accent4"/>
        <w:left w:val="single" w:sz="4" w:space="0" w:color="85C441" w:themeColor="accent3"/>
        <w:bottom w:val="single" w:sz="4" w:space="0" w:color="85C441" w:themeColor="accent3"/>
        <w:right w:val="single" w:sz="4" w:space="0" w:color="85C44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EC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1E9F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772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7725" w:themeColor="accent3" w:themeShade="99"/>
          <w:insideV w:val="nil"/>
        </w:tcBorders>
        <w:shd w:val="clear" w:color="auto" w:fill="4F772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7725" w:themeFill="accent3" w:themeFillShade="99"/>
      </w:tcPr>
    </w:tblStylePr>
    <w:tblStylePr w:type="band1Vert">
      <w:tblPr/>
      <w:tcPr>
        <w:shd w:val="clear" w:color="auto" w:fill="CEE7B2" w:themeFill="accent3" w:themeFillTint="66"/>
      </w:tcPr>
    </w:tblStylePr>
    <w:tblStylePr w:type="band1Horz">
      <w:tblPr/>
      <w:tcPr>
        <w:shd w:val="clear" w:color="auto" w:fill="C1E1A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5C441" w:themeColor="accent3"/>
        <w:left w:val="single" w:sz="4" w:space="0" w:color="1E9F45" w:themeColor="accent4"/>
        <w:bottom w:val="single" w:sz="4" w:space="0" w:color="1E9F45" w:themeColor="accent4"/>
        <w:right w:val="single" w:sz="4" w:space="0" w:color="1E9F4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AEA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5C44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5F2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5F29" w:themeColor="accent4" w:themeShade="99"/>
          <w:insideV w:val="nil"/>
        </w:tcBorders>
        <w:shd w:val="clear" w:color="auto" w:fill="125F2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5F29" w:themeFill="accent4" w:themeFillShade="99"/>
      </w:tcPr>
    </w:tblStylePr>
    <w:tblStylePr w:type="band1Vert">
      <w:tblPr/>
      <w:tcPr>
        <w:shd w:val="clear" w:color="auto" w:fill="92EAAD" w:themeFill="accent4" w:themeFillTint="66"/>
      </w:tcPr>
    </w:tblStylePr>
    <w:tblStylePr w:type="band1Horz">
      <w:tblPr/>
      <w:tcPr>
        <w:shd w:val="clear" w:color="auto" w:fill="78E59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ADE" w:themeColor="accent6"/>
        <w:left w:val="single" w:sz="4" w:space="0" w:color="00A18F" w:themeColor="accent5"/>
        <w:bottom w:val="single" w:sz="4" w:space="0" w:color="00A18F" w:themeColor="accent5"/>
        <w:right w:val="single" w:sz="4" w:space="0" w:color="00A18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AD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05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055" w:themeColor="accent5" w:themeShade="99"/>
          <w:insideV w:val="nil"/>
        </w:tcBorders>
        <w:shd w:val="clear" w:color="auto" w:fill="00605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055" w:themeFill="accent5" w:themeFillShade="99"/>
      </w:tcPr>
    </w:tblStylePr>
    <w:tblStylePr w:type="band1Vert">
      <w:tblPr/>
      <w:tcPr>
        <w:shd w:val="clear" w:color="auto" w:fill="73FFEF" w:themeFill="accent5" w:themeFillTint="66"/>
      </w:tcPr>
    </w:tblStylePr>
    <w:tblStylePr w:type="band1Horz">
      <w:tblPr/>
      <w:tcPr>
        <w:shd w:val="clear" w:color="auto" w:fill="51FFE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18F" w:themeColor="accent5"/>
        <w:left w:val="single" w:sz="4" w:space="0" w:color="009ADE" w:themeColor="accent6"/>
        <w:bottom w:val="single" w:sz="4" w:space="0" w:color="009ADE" w:themeColor="accent6"/>
        <w:right w:val="single" w:sz="4" w:space="0" w:color="009AD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18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8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85" w:themeColor="accent6" w:themeShade="99"/>
          <w:insideV w:val="nil"/>
        </w:tcBorders>
        <w:shd w:val="clear" w:color="auto" w:fill="005B8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85" w:themeFill="accent6" w:themeFillShade="99"/>
      </w:tcPr>
    </w:tblStylePr>
    <w:tblStylePr w:type="band1Vert">
      <w:tblPr/>
      <w:tcPr>
        <w:shd w:val="clear" w:color="auto" w:fill="8BDBFF" w:themeFill="accent6" w:themeFillTint="66"/>
      </w:tcPr>
    </w:tblStylePr>
    <w:tblStylePr w:type="band1Horz">
      <w:tblPr/>
      <w:tcPr>
        <w:shd w:val="clear" w:color="auto" w:fill="6FD2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uiPriority w:val="99"/>
    <w:semiHidden/>
    <w:unhideWhenUsed/>
    <w:rsid w:val="00FE4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4277"/>
    <w:rPr>
      <w:lang w:val="x-none" w:bidi="he-IL"/>
    </w:rPr>
  </w:style>
  <w:style w:type="character" w:customStyle="1" w:styleId="CommentTextChar">
    <w:name w:val="Comment Text Char"/>
    <w:link w:val="CommentText"/>
    <w:uiPriority w:val="99"/>
    <w:semiHidden/>
    <w:rsid w:val="00FE4277"/>
    <w:rPr>
      <w:color w:val="000000" w:themeColor="text1"/>
      <w:sz w:val="22"/>
      <w:szCs w:val="20"/>
      <w:lang w:val="x-none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27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E4277"/>
    <w:rPr>
      <w:b/>
      <w:bCs/>
      <w:color w:val="000000" w:themeColor="text1"/>
      <w:sz w:val="22"/>
      <w:szCs w:val="20"/>
      <w:lang w:val="x-none" w:bidi="he-IL"/>
    </w:rPr>
  </w:style>
  <w:style w:type="table" w:styleId="DarkList">
    <w:name w:val="Dark List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467F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23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45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45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45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45F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6FBA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28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28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28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28B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5C441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6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942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942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942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942E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1E9F4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4F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763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763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763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7633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18F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04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86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86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86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86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E42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ADE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6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A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A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A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A6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FE4277"/>
    <w:rPr>
      <w:rFonts w:ascii="Tahoma" w:hAnsi="Tahoma" w:cs="Segoe UI"/>
      <w:sz w:val="16"/>
      <w:szCs w:val="16"/>
      <w:lang w:eastAsia="x-none" w:bidi="he-IL"/>
    </w:rPr>
  </w:style>
  <w:style w:type="character" w:customStyle="1" w:styleId="DocumentMapChar">
    <w:name w:val="Document Map Char"/>
    <w:link w:val="DocumentMap"/>
    <w:uiPriority w:val="99"/>
    <w:semiHidden/>
    <w:rsid w:val="00FE4277"/>
    <w:rPr>
      <w:rFonts w:ascii="Tahoma" w:hAnsi="Tahoma" w:cs="Segoe UI"/>
      <w:color w:val="000000" w:themeColor="text1"/>
      <w:sz w:val="16"/>
      <w:szCs w:val="16"/>
      <w:lang w:eastAsia="x-none" w:bidi="he-IL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E42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E4277"/>
    <w:rPr>
      <w:color w:val="000000" w:themeColor="text1"/>
      <w:sz w:val="22"/>
      <w:szCs w:val="20"/>
    </w:rPr>
  </w:style>
  <w:style w:type="character" w:styleId="Emphasis">
    <w:name w:val="Emphasis"/>
    <w:basedOn w:val="DefaultParagraphFont"/>
    <w:uiPriority w:val="20"/>
    <w:semiHidden/>
    <w:qFormat/>
    <w:rsid w:val="00FE42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E42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42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4277"/>
    <w:rPr>
      <w:color w:val="000000" w:themeColor="text1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E42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rsid w:val="00FE4277"/>
    <w:rPr>
      <w:rFonts w:asciiTheme="majorHAnsi" w:eastAsiaTheme="majorEastAsia" w:hAnsiTheme="majorHAnsi" w:cstheme="majorBidi"/>
    </w:rPr>
  </w:style>
  <w:style w:type="character" w:styleId="FollowedHyperlink">
    <w:name w:val="FollowedHyperlink"/>
    <w:semiHidden/>
    <w:rsid w:val="00FE4277"/>
    <w:rPr>
      <w:color w:val="800080"/>
      <w:u w:val="single"/>
    </w:rPr>
  </w:style>
  <w:style w:type="paragraph" w:styleId="Footer">
    <w:name w:val="footer"/>
    <w:link w:val="FooterChar"/>
    <w:uiPriority w:val="99"/>
    <w:rsid w:val="008923EC"/>
    <w:pPr>
      <w:adjustRightInd w:val="0"/>
      <w:snapToGrid w:val="0"/>
    </w:pPr>
    <w:rPr>
      <w:rFonts w:eastAsiaTheme="minorEastAsia" w:cs="Arial"/>
      <w:sz w:val="19"/>
      <w:szCs w:val="14"/>
      <w:lang w:eastAsia="x-none" w:bidi="he-IL"/>
    </w:rPr>
  </w:style>
  <w:style w:type="character" w:customStyle="1" w:styleId="FooterChar">
    <w:name w:val="Footer Char"/>
    <w:link w:val="Footer"/>
    <w:uiPriority w:val="99"/>
    <w:rsid w:val="008923EC"/>
    <w:rPr>
      <w:rFonts w:eastAsiaTheme="minorEastAsia" w:cs="Arial"/>
      <w:sz w:val="19"/>
      <w:szCs w:val="14"/>
      <w:lang w:eastAsia="x-none"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FE427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4277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4277"/>
    <w:rPr>
      <w:color w:val="000000" w:themeColor="text1"/>
      <w:sz w:val="22"/>
      <w:szCs w:val="20"/>
    </w:rPr>
  </w:style>
  <w:style w:type="paragraph" w:styleId="Header">
    <w:name w:val="header"/>
    <w:link w:val="HeaderChar"/>
    <w:uiPriority w:val="99"/>
    <w:rsid w:val="00920113"/>
    <w:pPr>
      <w:adjustRightInd w:val="0"/>
      <w:snapToGrid w:val="0"/>
    </w:pPr>
    <w:rPr>
      <w:rFonts w:asciiTheme="majorHAnsi" w:eastAsiaTheme="minorEastAsia" w:hAnsiTheme="majorHAnsi" w:cs="Arial"/>
      <w:sz w:val="19"/>
      <w:szCs w:val="16"/>
      <w:lang w:eastAsia="x-none" w:bidi="he-IL"/>
    </w:rPr>
  </w:style>
  <w:style w:type="character" w:customStyle="1" w:styleId="HeaderChar">
    <w:name w:val="Header Char"/>
    <w:link w:val="Header"/>
    <w:uiPriority w:val="99"/>
    <w:rsid w:val="00920113"/>
    <w:rPr>
      <w:rFonts w:asciiTheme="majorHAnsi" w:eastAsiaTheme="minorEastAsia" w:hAnsiTheme="majorHAnsi" w:cs="Arial"/>
      <w:sz w:val="19"/>
      <w:szCs w:val="16"/>
      <w:lang w:eastAsia="x-none" w:bidi="he-IL"/>
    </w:rPr>
  </w:style>
  <w:style w:type="character" w:styleId="HTMLAcronym">
    <w:name w:val="HTML Acronym"/>
    <w:basedOn w:val="DefaultParagraphFont"/>
    <w:uiPriority w:val="99"/>
    <w:semiHidden/>
    <w:unhideWhenUsed/>
    <w:rsid w:val="00FE4277"/>
  </w:style>
  <w:style w:type="paragraph" w:styleId="HTMLAddress">
    <w:name w:val="HTML Address"/>
    <w:basedOn w:val="Normal"/>
    <w:link w:val="HTMLAddressChar"/>
    <w:uiPriority w:val="99"/>
    <w:semiHidden/>
    <w:unhideWhenUsed/>
    <w:rsid w:val="00FE42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E4277"/>
    <w:rPr>
      <w:i/>
      <w:iCs/>
      <w:color w:val="000000" w:themeColor="text1"/>
      <w:sz w:val="22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FE42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E42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E42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E42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42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4277"/>
    <w:rPr>
      <w:rFonts w:ascii="Consolas" w:hAnsi="Consolas" w:cs="Consolas"/>
      <w:color w:val="000000" w:themeColor="text1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E42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E42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E4277"/>
    <w:rPr>
      <w:i/>
      <w:iCs/>
    </w:rPr>
  </w:style>
  <w:style w:type="character" w:styleId="Hyperlink">
    <w:name w:val="Hyperlink"/>
    <w:uiPriority w:val="99"/>
    <w:rsid w:val="00656150"/>
    <w:rPr>
      <w:color w:val="400D1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E4277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E4277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E4277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E4277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E4277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E4277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E4277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E4277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E4277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E42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FE4277"/>
    <w:rPr>
      <w:b/>
      <w:bCs/>
      <w:i/>
      <w:iCs/>
      <w:color w:val="00467F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E4277"/>
    <w:pPr>
      <w:pBdr>
        <w:bottom w:val="single" w:sz="4" w:space="4" w:color="00467F" w:themeColor="accent1"/>
      </w:pBdr>
      <w:spacing w:before="200"/>
      <w:ind w:left="936" w:right="936"/>
    </w:pPr>
    <w:rPr>
      <w:b/>
      <w:bCs/>
      <w:i/>
      <w:iCs/>
      <w:color w:val="00467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C1421"/>
    <w:rPr>
      <w:b/>
      <w:bCs/>
      <w:i/>
      <w:iCs/>
      <w:color w:val="00467F" w:themeColor="accent1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qFormat/>
    <w:rsid w:val="00FE4277"/>
    <w:rPr>
      <w:b/>
      <w:bCs/>
      <w:smallCaps/>
      <w:color w:val="006FBA" w:themeColor="accent2"/>
      <w:spacing w:val="5"/>
      <w:u w:val="single"/>
    </w:rPr>
  </w:style>
  <w:style w:type="table" w:styleId="LightGrid">
    <w:name w:val="Light Grid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467F" w:themeColor="accent1"/>
        <w:left w:val="single" w:sz="8" w:space="0" w:color="00467F" w:themeColor="accent1"/>
        <w:bottom w:val="single" w:sz="8" w:space="0" w:color="00467F" w:themeColor="accent1"/>
        <w:right w:val="single" w:sz="8" w:space="0" w:color="00467F" w:themeColor="accent1"/>
        <w:insideH w:val="single" w:sz="8" w:space="0" w:color="00467F" w:themeColor="accent1"/>
        <w:insideV w:val="single" w:sz="8" w:space="0" w:color="00467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18" w:space="0" w:color="00467F" w:themeColor="accent1"/>
          <w:right w:val="single" w:sz="8" w:space="0" w:color="00467F" w:themeColor="accent1"/>
          <w:insideH w:val="nil"/>
          <w:insideV w:val="single" w:sz="8" w:space="0" w:color="00467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  <w:insideH w:val="nil"/>
          <w:insideV w:val="single" w:sz="8" w:space="0" w:color="00467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</w:tcBorders>
      </w:tcPr>
    </w:tblStylePr>
    <w:tblStylePr w:type="band1Vert"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</w:tcBorders>
        <w:shd w:val="clear" w:color="auto" w:fill="A0D4FF" w:themeFill="accent1" w:themeFillTint="3F"/>
      </w:tcPr>
    </w:tblStylePr>
    <w:tblStylePr w:type="band1Horz"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  <w:insideV w:val="single" w:sz="8" w:space="0" w:color="00467F" w:themeColor="accent1"/>
        </w:tcBorders>
        <w:shd w:val="clear" w:color="auto" w:fill="A0D4FF" w:themeFill="accent1" w:themeFillTint="3F"/>
      </w:tcPr>
    </w:tblStylePr>
    <w:tblStylePr w:type="band2Horz"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  <w:insideV w:val="single" w:sz="8" w:space="0" w:color="00467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6FBA" w:themeColor="accent2"/>
        <w:left w:val="single" w:sz="8" w:space="0" w:color="006FBA" w:themeColor="accent2"/>
        <w:bottom w:val="single" w:sz="8" w:space="0" w:color="006FBA" w:themeColor="accent2"/>
        <w:right w:val="single" w:sz="8" w:space="0" w:color="006FBA" w:themeColor="accent2"/>
        <w:insideH w:val="single" w:sz="8" w:space="0" w:color="006FBA" w:themeColor="accent2"/>
        <w:insideV w:val="single" w:sz="8" w:space="0" w:color="006FBA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18" w:space="0" w:color="006FBA" w:themeColor="accent2"/>
          <w:right w:val="single" w:sz="8" w:space="0" w:color="006FBA" w:themeColor="accent2"/>
          <w:insideH w:val="nil"/>
          <w:insideV w:val="single" w:sz="8" w:space="0" w:color="006F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  <w:insideH w:val="nil"/>
          <w:insideV w:val="single" w:sz="8" w:space="0" w:color="006F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</w:tcBorders>
      </w:tcPr>
    </w:tblStylePr>
    <w:tblStylePr w:type="band1Vert"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</w:tcBorders>
        <w:shd w:val="clear" w:color="auto" w:fill="AEDEFF" w:themeFill="accent2" w:themeFillTint="3F"/>
      </w:tcPr>
    </w:tblStylePr>
    <w:tblStylePr w:type="band1Horz"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  <w:insideV w:val="single" w:sz="8" w:space="0" w:color="006FBA" w:themeColor="accent2"/>
        </w:tcBorders>
        <w:shd w:val="clear" w:color="auto" w:fill="AEDEFF" w:themeFill="accent2" w:themeFillTint="3F"/>
      </w:tcPr>
    </w:tblStylePr>
    <w:tblStylePr w:type="band2Horz"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  <w:insideV w:val="single" w:sz="8" w:space="0" w:color="006FB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5C441" w:themeColor="accent3"/>
        <w:left w:val="single" w:sz="8" w:space="0" w:color="85C441" w:themeColor="accent3"/>
        <w:bottom w:val="single" w:sz="8" w:space="0" w:color="85C441" w:themeColor="accent3"/>
        <w:right w:val="single" w:sz="8" w:space="0" w:color="85C441" w:themeColor="accent3"/>
        <w:insideH w:val="single" w:sz="8" w:space="0" w:color="85C441" w:themeColor="accent3"/>
        <w:insideV w:val="single" w:sz="8" w:space="0" w:color="85C441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18" w:space="0" w:color="85C441" w:themeColor="accent3"/>
          <w:right w:val="single" w:sz="8" w:space="0" w:color="85C441" w:themeColor="accent3"/>
          <w:insideH w:val="nil"/>
          <w:insideV w:val="single" w:sz="8" w:space="0" w:color="85C44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  <w:insideH w:val="nil"/>
          <w:insideV w:val="single" w:sz="8" w:space="0" w:color="85C44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</w:tcBorders>
      </w:tcPr>
    </w:tblStylePr>
    <w:tblStylePr w:type="band1Vert"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</w:tcBorders>
        <w:shd w:val="clear" w:color="auto" w:fill="E0F0CF" w:themeFill="accent3" w:themeFillTint="3F"/>
      </w:tcPr>
    </w:tblStylePr>
    <w:tblStylePr w:type="band1Horz"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  <w:insideV w:val="single" w:sz="8" w:space="0" w:color="85C441" w:themeColor="accent3"/>
        </w:tcBorders>
        <w:shd w:val="clear" w:color="auto" w:fill="E0F0CF" w:themeFill="accent3" w:themeFillTint="3F"/>
      </w:tcPr>
    </w:tblStylePr>
    <w:tblStylePr w:type="band2Horz"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  <w:insideV w:val="single" w:sz="8" w:space="0" w:color="85C441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1E9F45" w:themeColor="accent4"/>
        <w:left w:val="single" w:sz="8" w:space="0" w:color="1E9F45" w:themeColor="accent4"/>
        <w:bottom w:val="single" w:sz="8" w:space="0" w:color="1E9F45" w:themeColor="accent4"/>
        <w:right w:val="single" w:sz="8" w:space="0" w:color="1E9F45" w:themeColor="accent4"/>
        <w:insideH w:val="single" w:sz="8" w:space="0" w:color="1E9F45" w:themeColor="accent4"/>
        <w:insideV w:val="single" w:sz="8" w:space="0" w:color="1E9F4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18" w:space="0" w:color="1E9F45" w:themeColor="accent4"/>
          <w:right w:val="single" w:sz="8" w:space="0" w:color="1E9F45" w:themeColor="accent4"/>
          <w:insideH w:val="nil"/>
          <w:insideV w:val="single" w:sz="8" w:space="0" w:color="1E9F4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  <w:insideH w:val="nil"/>
          <w:insideV w:val="single" w:sz="8" w:space="0" w:color="1E9F4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</w:tcBorders>
      </w:tcPr>
    </w:tblStylePr>
    <w:tblStylePr w:type="band1Vert"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</w:tcBorders>
        <w:shd w:val="clear" w:color="auto" w:fill="BCF2CC" w:themeFill="accent4" w:themeFillTint="3F"/>
      </w:tcPr>
    </w:tblStylePr>
    <w:tblStylePr w:type="band1Horz"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  <w:insideV w:val="single" w:sz="8" w:space="0" w:color="1E9F45" w:themeColor="accent4"/>
        </w:tcBorders>
        <w:shd w:val="clear" w:color="auto" w:fill="BCF2CC" w:themeFill="accent4" w:themeFillTint="3F"/>
      </w:tcPr>
    </w:tblStylePr>
    <w:tblStylePr w:type="band2Horz"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  <w:insideV w:val="single" w:sz="8" w:space="0" w:color="1E9F4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18F" w:themeColor="accent5"/>
        <w:left w:val="single" w:sz="8" w:space="0" w:color="00A18F" w:themeColor="accent5"/>
        <w:bottom w:val="single" w:sz="8" w:space="0" w:color="00A18F" w:themeColor="accent5"/>
        <w:right w:val="single" w:sz="8" w:space="0" w:color="00A18F" w:themeColor="accent5"/>
        <w:insideH w:val="single" w:sz="8" w:space="0" w:color="00A18F" w:themeColor="accent5"/>
        <w:insideV w:val="single" w:sz="8" w:space="0" w:color="00A18F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18" w:space="0" w:color="00A18F" w:themeColor="accent5"/>
          <w:right w:val="single" w:sz="8" w:space="0" w:color="00A18F" w:themeColor="accent5"/>
          <w:insideH w:val="nil"/>
          <w:insideV w:val="single" w:sz="8" w:space="0" w:color="00A18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  <w:insideH w:val="nil"/>
          <w:insideV w:val="single" w:sz="8" w:space="0" w:color="00A18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</w:tcBorders>
      </w:tcPr>
    </w:tblStylePr>
    <w:tblStylePr w:type="band1Vert"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</w:tcBorders>
        <w:shd w:val="clear" w:color="auto" w:fill="A8FFF5" w:themeFill="accent5" w:themeFillTint="3F"/>
      </w:tcPr>
    </w:tblStylePr>
    <w:tblStylePr w:type="band1Horz"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  <w:insideV w:val="single" w:sz="8" w:space="0" w:color="00A18F" w:themeColor="accent5"/>
        </w:tcBorders>
        <w:shd w:val="clear" w:color="auto" w:fill="A8FFF5" w:themeFill="accent5" w:themeFillTint="3F"/>
      </w:tcPr>
    </w:tblStylePr>
    <w:tblStylePr w:type="band2Horz"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  <w:insideV w:val="single" w:sz="8" w:space="0" w:color="00A18F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ADE" w:themeColor="accent6"/>
        <w:left w:val="single" w:sz="8" w:space="0" w:color="009ADE" w:themeColor="accent6"/>
        <w:bottom w:val="single" w:sz="8" w:space="0" w:color="009ADE" w:themeColor="accent6"/>
        <w:right w:val="single" w:sz="8" w:space="0" w:color="009ADE" w:themeColor="accent6"/>
        <w:insideH w:val="single" w:sz="8" w:space="0" w:color="009ADE" w:themeColor="accent6"/>
        <w:insideV w:val="single" w:sz="8" w:space="0" w:color="009ADE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18" w:space="0" w:color="009ADE" w:themeColor="accent6"/>
          <w:right w:val="single" w:sz="8" w:space="0" w:color="009ADE" w:themeColor="accent6"/>
          <w:insideH w:val="nil"/>
          <w:insideV w:val="single" w:sz="8" w:space="0" w:color="009AD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  <w:insideH w:val="nil"/>
          <w:insideV w:val="single" w:sz="8" w:space="0" w:color="009AD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</w:tcBorders>
      </w:tcPr>
    </w:tblStylePr>
    <w:tblStylePr w:type="band1Vert"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</w:tcBorders>
        <w:shd w:val="clear" w:color="auto" w:fill="B7E8FF" w:themeFill="accent6" w:themeFillTint="3F"/>
      </w:tcPr>
    </w:tblStylePr>
    <w:tblStylePr w:type="band1Horz"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  <w:insideV w:val="single" w:sz="8" w:space="0" w:color="009ADE" w:themeColor="accent6"/>
        </w:tcBorders>
        <w:shd w:val="clear" w:color="auto" w:fill="B7E8FF" w:themeFill="accent6" w:themeFillTint="3F"/>
      </w:tcPr>
    </w:tblStylePr>
    <w:tblStylePr w:type="band2Horz"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  <w:insideV w:val="single" w:sz="8" w:space="0" w:color="009ADE" w:themeColor="accent6"/>
        </w:tcBorders>
      </w:tcPr>
    </w:tblStylePr>
  </w:style>
  <w:style w:type="table" w:styleId="LightList">
    <w:name w:val="Light List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467F" w:themeColor="accent1"/>
        <w:left w:val="single" w:sz="8" w:space="0" w:color="00467F" w:themeColor="accent1"/>
        <w:bottom w:val="single" w:sz="8" w:space="0" w:color="00467F" w:themeColor="accent1"/>
        <w:right w:val="single" w:sz="8" w:space="0" w:color="00467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467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</w:tcBorders>
      </w:tcPr>
    </w:tblStylePr>
    <w:tblStylePr w:type="band1Horz">
      <w:tblPr/>
      <w:tcPr>
        <w:tcBorders>
          <w:top w:val="single" w:sz="8" w:space="0" w:color="00467F" w:themeColor="accent1"/>
          <w:left w:val="single" w:sz="8" w:space="0" w:color="00467F" w:themeColor="accent1"/>
          <w:bottom w:val="single" w:sz="8" w:space="0" w:color="00467F" w:themeColor="accent1"/>
          <w:right w:val="single" w:sz="8" w:space="0" w:color="00467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6FBA" w:themeColor="accent2"/>
        <w:left w:val="single" w:sz="8" w:space="0" w:color="006FBA" w:themeColor="accent2"/>
        <w:bottom w:val="single" w:sz="8" w:space="0" w:color="006FBA" w:themeColor="accent2"/>
        <w:right w:val="single" w:sz="8" w:space="0" w:color="006FBA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6F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</w:tcBorders>
      </w:tcPr>
    </w:tblStylePr>
    <w:tblStylePr w:type="band1Horz">
      <w:tblPr/>
      <w:tcPr>
        <w:tcBorders>
          <w:top w:val="single" w:sz="8" w:space="0" w:color="006FBA" w:themeColor="accent2"/>
          <w:left w:val="single" w:sz="8" w:space="0" w:color="006FBA" w:themeColor="accent2"/>
          <w:bottom w:val="single" w:sz="8" w:space="0" w:color="006FBA" w:themeColor="accent2"/>
          <w:right w:val="single" w:sz="8" w:space="0" w:color="006FB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5C441" w:themeColor="accent3"/>
        <w:left w:val="single" w:sz="8" w:space="0" w:color="85C441" w:themeColor="accent3"/>
        <w:bottom w:val="single" w:sz="8" w:space="0" w:color="85C441" w:themeColor="accent3"/>
        <w:right w:val="single" w:sz="8" w:space="0" w:color="85C441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5C44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</w:tcBorders>
      </w:tcPr>
    </w:tblStylePr>
    <w:tblStylePr w:type="band1Horz">
      <w:tblPr/>
      <w:tcPr>
        <w:tcBorders>
          <w:top w:val="single" w:sz="8" w:space="0" w:color="85C441" w:themeColor="accent3"/>
          <w:left w:val="single" w:sz="8" w:space="0" w:color="85C441" w:themeColor="accent3"/>
          <w:bottom w:val="single" w:sz="8" w:space="0" w:color="85C441" w:themeColor="accent3"/>
          <w:right w:val="single" w:sz="8" w:space="0" w:color="85C441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1E9F45" w:themeColor="accent4"/>
        <w:left w:val="single" w:sz="8" w:space="0" w:color="1E9F45" w:themeColor="accent4"/>
        <w:bottom w:val="single" w:sz="8" w:space="0" w:color="1E9F45" w:themeColor="accent4"/>
        <w:right w:val="single" w:sz="8" w:space="0" w:color="1E9F4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1E9F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</w:tcBorders>
      </w:tcPr>
    </w:tblStylePr>
    <w:tblStylePr w:type="band1Horz">
      <w:tblPr/>
      <w:tcPr>
        <w:tcBorders>
          <w:top w:val="single" w:sz="8" w:space="0" w:color="1E9F45" w:themeColor="accent4"/>
          <w:left w:val="single" w:sz="8" w:space="0" w:color="1E9F45" w:themeColor="accent4"/>
          <w:bottom w:val="single" w:sz="8" w:space="0" w:color="1E9F45" w:themeColor="accent4"/>
          <w:right w:val="single" w:sz="8" w:space="0" w:color="1E9F4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18F" w:themeColor="accent5"/>
        <w:left w:val="single" w:sz="8" w:space="0" w:color="00A18F" w:themeColor="accent5"/>
        <w:bottom w:val="single" w:sz="8" w:space="0" w:color="00A18F" w:themeColor="accent5"/>
        <w:right w:val="single" w:sz="8" w:space="0" w:color="00A18F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18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</w:tcBorders>
      </w:tcPr>
    </w:tblStylePr>
    <w:tblStylePr w:type="band1Horz">
      <w:tblPr/>
      <w:tcPr>
        <w:tcBorders>
          <w:top w:val="single" w:sz="8" w:space="0" w:color="00A18F" w:themeColor="accent5"/>
          <w:left w:val="single" w:sz="8" w:space="0" w:color="00A18F" w:themeColor="accent5"/>
          <w:bottom w:val="single" w:sz="8" w:space="0" w:color="00A18F" w:themeColor="accent5"/>
          <w:right w:val="single" w:sz="8" w:space="0" w:color="00A18F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ADE" w:themeColor="accent6"/>
        <w:left w:val="single" w:sz="8" w:space="0" w:color="009ADE" w:themeColor="accent6"/>
        <w:bottom w:val="single" w:sz="8" w:space="0" w:color="009ADE" w:themeColor="accent6"/>
        <w:right w:val="single" w:sz="8" w:space="0" w:color="009ADE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AD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</w:tcBorders>
      </w:tcPr>
    </w:tblStylePr>
    <w:tblStylePr w:type="band1Horz">
      <w:tblPr/>
      <w:tcPr>
        <w:tcBorders>
          <w:top w:val="single" w:sz="8" w:space="0" w:color="009ADE" w:themeColor="accent6"/>
          <w:left w:val="single" w:sz="8" w:space="0" w:color="009ADE" w:themeColor="accent6"/>
          <w:bottom w:val="single" w:sz="8" w:space="0" w:color="009ADE" w:themeColor="accent6"/>
          <w:right w:val="single" w:sz="8" w:space="0" w:color="009ADE" w:themeColor="accent6"/>
        </w:tcBorders>
      </w:tcPr>
    </w:tblStylePr>
  </w:style>
  <w:style w:type="table" w:styleId="LightShading">
    <w:name w:val="Light Shading"/>
    <w:basedOn w:val="TableNormal"/>
    <w:uiPriority w:val="60"/>
    <w:rsid w:val="00FE42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E4277"/>
    <w:rPr>
      <w:rFonts w:eastAsia="MS Mincho"/>
      <w:color w:val="00345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00467F" w:themeColor="accent1"/>
        <w:bottom w:val="single" w:sz="8" w:space="0" w:color="00467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467F" w:themeColor="accent1"/>
          <w:left w:val="nil"/>
          <w:bottom w:val="single" w:sz="8" w:space="0" w:color="00467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67F" w:themeColor="accent1"/>
          <w:left w:val="nil"/>
          <w:bottom w:val="single" w:sz="8" w:space="0" w:color="00467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D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0D4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E4277"/>
    <w:rPr>
      <w:rFonts w:eastAsia="MS Mincho"/>
      <w:color w:val="00528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006FBA" w:themeColor="accent2"/>
        <w:bottom w:val="single" w:sz="8" w:space="0" w:color="006FBA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6FBA" w:themeColor="accent2"/>
          <w:left w:val="nil"/>
          <w:bottom w:val="single" w:sz="8" w:space="0" w:color="006F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FBA" w:themeColor="accent2"/>
          <w:left w:val="nil"/>
          <w:bottom w:val="single" w:sz="8" w:space="0" w:color="006F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DE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E4277"/>
    <w:rPr>
      <w:rFonts w:eastAsia="MS Mincho"/>
      <w:color w:val="63942E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85C441" w:themeColor="accent3"/>
        <w:bottom w:val="single" w:sz="8" w:space="0" w:color="85C441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5C441" w:themeColor="accent3"/>
          <w:left w:val="nil"/>
          <w:bottom w:val="single" w:sz="8" w:space="0" w:color="85C44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441" w:themeColor="accent3"/>
          <w:left w:val="nil"/>
          <w:bottom w:val="single" w:sz="8" w:space="0" w:color="85C44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0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0CF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E4277"/>
    <w:rPr>
      <w:rFonts w:eastAsia="MS Mincho"/>
      <w:color w:val="167633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1E9F45" w:themeColor="accent4"/>
        <w:bottom w:val="single" w:sz="8" w:space="0" w:color="1E9F4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1E9F45" w:themeColor="accent4"/>
          <w:left w:val="nil"/>
          <w:bottom w:val="single" w:sz="8" w:space="0" w:color="1E9F4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9F45" w:themeColor="accent4"/>
          <w:left w:val="nil"/>
          <w:bottom w:val="single" w:sz="8" w:space="0" w:color="1E9F4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F2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F2CC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E4277"/>
    <w:rPr>
      <w:rFonts w:eastAsia="MS Mincho"/>
      <w:color w:val="00786A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00A18F" w:themeColor="accent5"/>
        <w:bottom w:val="single" w:sz="8" w:space="0" w:color="00A18F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18F" w:themeColor="accent5"/>
          <w:left w:val="nil"/>
          <w:bottom w:val="single" w:sz="8" w:space="0" w:color="00A18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18F" w:themeColor="accent5"/>
          <w:left w:val="nil"/>
          <w:bottom w:val="single" w:sz="8" w:space="0" w:color="00A18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F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FFF5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E4277"/>
    <w:rPr>
      <w:rFonts w:eastAsia="MS Mincho"/>
      <w:color w:val="0072A6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ADE" w:themeColor="accent6"/>
        <w:bottom w:val="single" w:sz="8" w:space="0" w:color="009ADE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ADE" w:themeColor="accent6"/>
          <w:left w:val="nil"/>
          <w:bottom w:val="single" w:sz="8" w:space="0" w:color="009AD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ADE" w:themeColor="accent6"/>
          <w:left w:val="nil"/>
          <w:bottom w:val="single" w:sz="8" w:space="0" w:color="009AD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8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8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E4277"/>
  </w:style>
  <w:style w:type="paragraph" w:styleId="List">
    <w:name w:val="List"/>
    <w:basedOn w:val="Normal"/>
    <w:uiPriority w:val="10"/>
    <w:semiHidden/>
    <w:rsid w:val="000834A7"/>
    <w:pPr>
      <w:numPr>
        <w:numId w:val="34"/>
      </w:numPr>
      <w:spacing w:before="100" w:after="100" w:line="240" w:lineRule="atLeast"/>
      <w:contextualSpacing/>
    </w:pPr>
  </w:style>
  <w:style w:type="paragraph" w:styleId="List2">
    <w:name w:val="List 2"/>
    <w:basedOn w:val="Normal"/>
    <w:uiPriority w:val="10"/>
    <w:semiHidden/>
    <w:rsid w:val="000834A7"/>
    <w:pPr>
      <w:numPr>
        <w:ilvl w:val="1"/>
        <w:numId w:val="34"/>
      </w:numPr>
      <w:spacing w:before="100" w:after="100" w:line="240" w:lineRule="atLeast"/>
    </w:pPr>
  </w:style>
  <w:style w:type="paragraph" w:styleId="List3">
    <w:name w:val="List 3"/>
    <w:basedOn w:val="Normal"/>
    <w:uiPriority w:val="99"/>
    <w:semiHidden/>
    <w:unhideWhenUsed/>
    <w:rsid w:val="00FE42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E42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E4277"/>
    <w:pPr>
      <w:ind w:left="1415" w:hanging="283"/>
      <w:contextualSpacing/>
    </w:pPr>
  </w:style>
  <w:style w:type="paragraph" w:styleId="ListBullet2">
    <w:name w:val="List Bullet 2"/>
    <w:basedOn w:val="Normal"/>
    <w:uiPriority w:val="3"/>
    <w:qFormat/>
    <w:rsid w:val="00994440"/>
    <w:pPr>
      <w:numPr>
        <w:ilvl w:val="1"/>
        <w:numId w:val="37"/>
      </w:numPr>
      <w:contextualSpacing/>
    </w:pPr>
  </w:style>
  <w:style w:type="paragraph" w:styleId="ListBullet3">
    <w:name w:val="List Bullet 3"/>
    <w:basedOn w:val="Normal"/>
    <w:uiPriority w:val="2"/>
    <w:semiHidden/>
    <w:rsid w:val="0077512F"/>
    <w:pPr>
      <w:spacing w:after="57"/>
    </w:pPr>
  </w:style>
  <w:style w:type="paragraph" w:styleId="ListBullet4">
    <w:name w:val="List Bullet 4"/>
    <w:basedOn w:val="Normal"/>
    <w:uiPriority w:val="99"/>
    <w:semiHidden/>
    <w:unhideWhenUsed/>
    <w:rsid w:val="00FE4277"/>
    <w:pPr>
      <w:ind w:left="643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FE4277"/>
    <w:pPr>
      <w:tabs>
        <w:tab w:val="num" w:pos="360"/>
      </w:tabs>
      <w:ind w:left="360" w:hanging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E42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E42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E42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E4277"/>
    <w:pPr>
      <w:ind w:left="1415"/>
      <w:contextualSpacing/>
    </w:pPr>
  </w:style>
  <w:style w:type="paragraph" w:styleId="Caption">
    <w:name w:val="caption"/>
    <w:basedOn w:val="Normal"/>
    <w:next w:val="Normal"/>
    <w:uiPriority w:val="35"/>
    <w:semiHidden/>
    <w:qFormat/>
    <w:rsid w:val="00DC56CA"/>
    <w:pPr>
      <w:spacing w:before="200" w:after="100" w:line="240" w:lineRule="auto"/>
    </w:pPr>
    <w:rPr>
      <w:iCs/>
      <w:color w:val="auto"/>
      <w:sz w:val="16"/>
      <w:szCs w:val="18"/>
    </w:rPr>
  </w:style>
  <w:style w:type="paragraph" w:styleId="ListNumber3">
    <w:name w:val="List Number 3"/>
    <w:basedOn w:val="Normal"/>
    <w:uiPriority w:val="2"/>
    <w:semiHidden/>
    <w:rsid w:val="00FE4277"/>
    <w:pPr>
      <w:numPr>
        <w:ilvl w:val="2"/>
        <w:numId w:val="9"/>
      </w:numPr>
      <w:spacing w:after="57"/>
    </w:pPr>
  </w:style>
  <w:style w:type="paragraph" w:styleId="ListNumber4">
    <w:name w:val="List Number 4"/>
    <w:basedOn w:val="Normal"/>
    <w:uiPriority w:val="99"/>
    <w:semiHidden/>
    <w:unhideWhenUsed/>
    <w:rsid w:val="00FE4277"/>
    <w:pPr>
      <w:ind w:left="720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FE427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FE4277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FE42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E4277"/>
    <w:rPr>
      <w:rFonts w:ascii="Consolas" w:hAnsi="Consolas" w:cs="Consolas"/>
    </w:rPr>
  </w:style>
  <w:style w:type="table" w:styleId="MediumGrid1">
    <w:name w:val="Medium Grid 1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7ADF" w:themeColor="accent1" w:themeTint="BF"/>
        <w:left w:val="single" w:sz="8" w:space="0" w:color="007ADF" w:themeColor="accent1" w:themeTint="BF"/>
        <w:bottom w:val="single" w:sz="8" w:space="0" w:color="007ADF" w:themeColor="accent1" w:themeTint="BF"/>
        <w:right w:val="single" w:sz="8" w:space="0" w:color="007ADF" w:themeColor="accent1" w:themeTint="BF"/>
        <w:insideH w:val="single" w:sz="8" w:space="0" w:color="007ADF" w:themeColor="accent1" w:themeTint="BF"/>
        <w:insideV w:val="single" w:sz="8" w:space="0" w:color="007ADF" w:themeColor="accent1" w:themeTint="BF"/>
      </w:tblBorders>
    </w:tblPr>
    <w:tcPr>
      <w:shd w:val="clear" w:color="auto" w:fill="A0D4FF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A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0A8FF" w:themeFill="accent1" w:themeFillTint="7F"/>
      </w:tcPr>
    </w:tblStylePr>
    <w:tblStylePr w:type="band1Horz">
      <w:tblPr/>
      <w:tcPr>
        <w:shd w:val="clear" w:color="auto" w:fill="40A8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C9CFF" w:themeColor="accent2" w:themeTint="BF"/>
        <w:left w:val="single" w:sz="8" w:space="0" w:color="0C9CFF" w:themeColor="accent2" w:themeTint="BF"/>
        <w:bottom w:val="single" w:sz="8" w:space="0" w:color="0C9CFF" w:themeColor="accent2" w:themeTint="BF"/>
        <w:right w:val="single" w:sz="8" w:space="0" w:color="0C9CFF" w:themeColor="accent2" w:themeTint="BF"/>
        <w:insideH w:val="single" w:sz="8" w:space="0" w:color="0C9CFF" w:themeColor="accent2" w:themeTint="BF"/>
        <w:insideV w:val="single" w:sz="8" w:space="0" w:color="0C9CFF" w:themeColor="accent2" w:themeTint="BF"/>
      </w:tblBorders>
    </w:tblPr>
    <w:tcPr>
      <w:shd w:val="clear" w:color="auto" w:fill="AEDEF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C9C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DBDFF" w:themeFill="accent2" w:themeFillTint="7F"/>
      </w:tcPr>
    </w:tblStylePr>
    <w:tblStylePr w:type="band1Horz">
      <w:tblPr/>
      <w:tcPr>
        <w:shd w:val="clear" w:color="auto" w:fill="5DBD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3D270" w:themeColor="accent3" w:themeTint="BF"/>
        <w:left w:val="single" w:sz="8" w:space="0" w:color="A3D270" w:themeColor="accent3" w:themeTint="BF"/>
        <w:bottom w:val="single" w:sz="8" w:space="0" w:color="A3D270" w:themeColor="accent3" w:themeTint="BF"/>
        <w:right w:val="single" w:sz="8" w:space="0" w:color="A3D270" w:themeColor="accent3" w:themeTint="BF"/>
        <w:insideH w:val="single" w:sz="8" w:space="0" w:color="A3D270" w:themeColor="accent3" w:themeTint="BF"/>
        <w:insideV w:val="single" w:sz="8" w:space="0" w:color="A3D270" w:themeColor="accent3" w:themeTint="BF"/>
      </w:tblBorders>
    </w:tblPr>
    <w:tcPr>
      <w:shd w:val="clear" w:color="auto" w:fill="E0F0C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27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1A0" w:themeFill="accent3" w:themeFillTint="7F"/>
      </w:tcPr>
    </w:tblStylePr>
    <w:tblStylePr w:type="band1Horz">
      <w:tblPr/>
      <w:tcPr>
        <w:shd w:val="clear" w:color="auto" w:fill="C1E1A0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4D866" w:themeColor="accent4" w:themeTint="BF"/>
        <w:left w:val="single" w:sz="8" w:space="0" w:color="34D866" w:themeColor="accent4" w:themeTint="BF"/>
        <w:bottom w:val="single" w:sz="8" w:space="0" w:color="34D866" w:themeColor="accent4" w:themeTint="BF"/>
        <w:right w:val="single" w:sz="8" w:space="0" w:color="34D866" w:themeColor="accent4" w:themeTint="BF"/>
        <w:insideH w:val="single" w:sz="8" w:space="0" w:color="34D866" w:themeColor="accent4" w:themeTint="BF"/>
        <w:insideV w:val="single" w:sz="8" w:space="0" w:color="34D866" w:themeColor="accent4" w:themeTint="BF"/>
      </w:tblBorders>
    </w:tblPr>
    <w:tcPr>
      <w:shd w:val="clear" w:color="auto" w:fill="BCF2C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D86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E599" w:themeFill="accent4" w:themeFillTint="7F"/>
      </w:tcPr>
    </w:tblStylePr>
    <w:tblStylePr w:type="band1Horz">
      <w:tblPr/>
      <w:tcPr>
        <w:shd w:val="clear" w:color="auto" w:fill="78E599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8DC" w:themeColor="accent5" w:themeTint="BF"/>
        <w:left w:val="single" w:sz="8" w:space="0" w:color="00F8DC" w:themeColor="accent5" w:themeTint="BF"/>
        <w:bottom w:val="single" w:sz="8" w:space="0" w:color="00F8DC" w:themeColor="accent5" w:themeTint="BF"/>
        <w:right w:val="single" w:sz="8" w:space="0" w:color="00F8DC" w:themeColor="accent5" w:themeTint="BF"/>
        <w:insideH w:val="single" w:sz="8" w:space="0" w:color="00F8DC" w:themeColor="accent5" w:themeTint="BF"/>
        <w:insideV w:val="single" w:sz="8" w:space="0" w:color="00F8DC" w:themeColor="accent5" w:themeTint="BF"/>
      </w:tblBorders>
    </w:tblPr>
    <w:tcPr>
      <w:shd w:val="clear" w:color="auto" w:fill="A8FFF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8D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FFEB" w:themeFill="accent5" w:themeFillTint="7F"/>
      </w:tcPr>
    </w:tblStylePr>
    <w:tblStylePr w:type="band1Horz">
      <w:tblPr/>
      <w:tcPr>
        <w:shd w:val="clear" w:color="auto" w:fill="51FFEB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27BCFF" w:themeColor="accent6" w:themeTint="BF"/>
        <w:left w:val="single" w:sz="8" w:space="0" w:color="27BCFF" w:themeColor="accent6" w:themeTint="BF"/>
        <w:bottom w:val="single" w:sz="8" w:space="0" w:color="27BCFF" w:themeColor="accent6" w:themeTint="BF"/>
        <w:right w:val="single" w:sz="8" w:space="0" w:color="27BCFF" w:themeColor="accent6" w:themeTint="BF"/>
        <w:insideH w:val="single" w:sz="8" w:space="0" w:color="27BCFF" w:themeColor="accent6" w:themeTint="BF"/>
        <w:insideV w:val="single" w:sz="8" w:space="0" w:color="27BCFF" w:themeColor="accent6" w:themeTint="BF"/>
      </w:tblBorders>
    </w:tblPr>
    <w:tcPr>
      <w:shd w:val="clear" w:color="auto" w:fill="B7E8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7BC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2FF" w:themeFill="accent6" w:themeFillTint="7F"/>
      </w:tcPr>
    </w:tblStylePr>
    <w:tblStylePr w:type="band1Horz">
      <w:tblPr/>
      <w:tcPr>
        <w:shd w:val="clear" w:color="auto" w:fill="6FD2FF" w:themeFill="accent6" w:themeFillTint="7F"/>
      </w:tcPr>
    </w:tblStylePr>
  </w:style>
  <w:style w:type="table" w:styleId="MediumGrid2">
    <w:name w:val="Medium Grid 2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467F" w:themeColor="accent1"/>
        <w:left w:val="single" w:sz="8" w:space="0" w:color="00467F" w:themeColor="accent1"/>
        <w:bottom w:val="single" w:sz="8" w:space="0" w:color="00467F" w:themeColor="accent1"/>
        <w:right w:val="single" w:sz="8" w:space="0" w:color="00467F" w:themeColor="accent1"/>
        <w:insideH w:val="single" w:sz="8" w:space="0" w:color="00467F" w:themeColor="accent1"/>
        <w:insideV w:val="single" w:sz="8" w:space="0" w:color="00467F" w:themeColor="accent1"/>
      </w:tblBorders>
    </w:tblPr>
    <w:tcPr>
      <w:shd w:val="clear" w:color="auto" w:fill="A0D4FF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9EE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CFF" w:themeFill="accent1" w:themeFillTint="33"/>
      </w:tcPr>
    </w:tblStylePr>
    <w:tblStylePr w:type="band1Vert">
      <w:tblPr/>
      <w:tcPr>
        <w:shd w:val="clear" w:color="auto" w:fill="40A8FF" w:themeFill="accent1" w:themeFillTint="7F"/>
      </w:tcPr>
    </w:tblStylePr>
    <w:tblStylePr w:type="band1Horz">
      <w:tblPr/>
      <w:tcPr>
        <w:tcBorders>
          <w:insideH w:val="single" w:sz="6" w:space="0" w:color="00467F" w:themeColor="accent1"/>
          <w:insideV w:val="single" w:sz="6" w:space="0" w:color="00467F" w:themeColor="accent1"/>
        </w:tcBorders>
        <w:shd w:val="clear" w:color="auto" w:fill="40A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6FBA" w:themeColor="accent2"/>
        <w:left w:val="single" w:sz="8" w:space="0" w:color="006FBA" w:themeColor="accent2"/>
        <w:bottom w:val="single" w:sz="8" w:space="0" w:color="006FBA" w:themeColor="accent2"/>
        <w:right w:val="single" w:sz="8" w:space="0" w:color="006FBA" w:themeColor="accent2"/>
        <w:insideH w:val="single" w:sz="8" w:space="0" w:color="006FBA" w:themeColor="accent2"/>
        <w:insideV w:val="single" w:sz="8" w:space="0" w:color="006FBA" w:themeColor="accent2"/>
      </w:tblBorders>
    </w:tblPr>
    <w:tcPr>
      <w:shd w:val="clear" w:color="auto" w:fill="AEDEF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FF2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4FF" w:themeFill="accent2" w:themeFillTint="33"/>
      </w:tcPr>
    </w:tblStylePr>
    <w:tblStylePr w:type="band1Vert">
      <w:tblPr/>
      <w:tcPr>
        <w:shd w:val="clear" w:color="auto" w:fill="5DBDFF" w:themeFill="accent2" w:themeFillTint="7F"/>
      </w:tcPr>
    </w:tblStylePr>
    <w:tblStylePr w:type="band1Horz">
      <w:tblPr/>
      <w:tcPr>
        <w:tcBorders>
          <w:insideH w:val="single" w:sz="6" w:space="0" w:color="006FBA" w:themeColor="accent2"/>
          <w:insideV w:val="single" w:sz="6" w:space="0" w:color="006FBA" w:themeColor="accent2"/>
        </w:tcBorders>
        <w:shd w:val="clear" w:color="auto" w:fill="5DBD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5C441" w:themeColor="accent3"/>
        <w:left w:val="single" w:sz="8" w:space="0" w:color="85C441" w:themeColor="accent3"/>
        <w:bottom w:val="single" w:sz="8" w:space="0" w:color="85C441" w:themeColor="accent3"/>
        <w:right w:val="single" w:sz="8" w:space="0" w:color="85C441" w:themeColor="accent3"/>
        <w:insideH w:val="single" w:sz="8" w:space="0" w:color="85C441" w:themeColor="accent3"/>
        <w:insideV w:val="single" w:sz="8" w:space="0" w:color="85C441" w:themeColor="accent3"/>
      </w:tblBorders>
    </w:tblPr>
    <w:tcPr>
      <w:shd w:val="clear" w:color="auto" w:fill="E0F0C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2F9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3D8" w:themeFill="accent3" w:themeFillTint="33"/>
      </w:tcPr>
    </w:tblStylePr>
    <w:tblStylePr w:type="band1Vert">
      <w:tblPr/>
      <w:tcPr>
        <w:shd w:val="clear" w:color="auto" w:fill="C1E1A0" w:themeFill="accent3" w:themeFillTint="7F"/>
      </w:tcPr>
    </w:tblStylePr>
    <w:tblStylePr w:type="band1Horz">
      <w:tblPr/>
      <w:tcPr>
        <w:tcBorders>
          <w:insideH w:val="single" w:sz="6" w:space="0" w:color="85C441" w:themeColor="accent3"/>
          <w:insideV w:val="single" w:sz="6" w:space="0" w:color="85C441" w:themeColor="accent3"/>
        </w:tcBorders>
        <w:shd w:val="clear" w:color="auto" w:fill="C1E1A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1E9F45" w:themeColor="accent4"/>
        <w:left w:val="single" w:sz="8" w:space="0" w:color="1E9F45" w:themeColor="accent4"/>
        <w:bottom w:val="single" w:sz="8" w:space="0" w:color="1E9F45" w:themeColor="accent4"/>
        <w:right w:val="single" w:sz="8" w:space="0" w:color="1E9F45" w:themeColor="accent4"/>
        <w:insideH w:val="single" w:sz="8" w:space="0" w:color="1E9F45" w:themeColor="accent4"/>
        <w:insideV w:val="single" w:sz="8" w:space="0" w:color="1E9F45" w:themeColor="accent4"/>
      </w:tblBorders>
    </w:tblPr>
    <w:tcPr>
      <w:shd w:val="clear" w:color="auto" w:fill="BCF2C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A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4D6" w:themeFill="accent4" w:themeFillTint="33"/>
      </w:tcPr>
    </w:tblStylePr>
    <w:tblStylePr w:type="band1Vert">
      <w:tblPr/>
      <w:tcPr>
        <w:shd w:val="clear" w:color="auto" w:fill="78E599" w:themeFill="accent4" w:themeFillTint="7F"/>
      </w:tcPr>
    </w:tblStylePr>
    <w:tblStylePr w:type="band1Horz">
      <w:tblPr/>
      <w:tcPr>
        <w:tcBorders>
          <w:insideH w:val="single" w:sz="6" w:space="0" w:color="1E9F45" w:themeColor="accent4"/>
          <w:insideV w:val="single" w:sz="6" w:space="0" w:color="1E9F45" w:themeColor="accent4"/>
        </w:tcBorders>
        <w:shd w:val="clear" w:color="auto" w:fill="78E59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18F" w:themeColor="accent5"/>
        <w:left w:val="single" w:sz="8" w:space="0" w:color="00A18F" w:themeColor="accent5"/>
        <w:bottom w:val="single" w:sz="8" w:space="0" w:color="00A18F" w:themeColor="accent5"/>
        <w:right w:val="single" w:sz="8" w:space="0" w:color="00A18F" w:themeColor="accent5"/>
        <w:insideH w:val="single" w:sz="8" w:space="0" w:color="00A18F" w:themeColor="accent5"/>
        <w:insideV w:val="single" w:sz="8" w:space="0" w:color="00A18F" w:themeColor="accent5"/>
      </w:tblBorders>
    </w:tblPr>
    <w:tcPr>
      <w:shd w:val="clear" w:color="auto" w:fill="A8FFF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FF7" w:themeFill="accent5" w:themeFillTint="33"/>
      </w:tcPr>
    </w:tblStylePr>
    <w:tblStylePr w:type="band1Vert">
      <w:tblPr/>
      <w:tcPr>
        <w:shd w:val="clear" w:color="auto" w:fill="51FFEB" w:themeFill="accent5" w:themeFillTint="7F"/>
      </w:tcPr>
    </w:tblStylePr>
    <w:tblStylePr w:type="band1Horz">
      <w:tblPr/>
      <w:tcPr>
        <w:tcBorders>
          <w:insideH w:val="single" w:sz="6" w:space="0" w:color="00A18F" w:themeColor="accent5"/>
          <w:insideV w:val="single" w:sz="6" w:space="0" w:color="00A18F" w:themeColor="accent5"/>
        </w:tcBorders>
        <w:shd w:val="clear" w:color="auto" w:fill="51FFE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ADE" w:themeColor="accent6"/>
        <w:left w:val="single" w:sz="8" w:space="0" w:color="009ADE" w:themeColor="accent6"/>
        <w:bottom w:val="single" w:sz="8" w:space="0" w:color="009ADE" w:themeColor="accent6"/>
        <w:right w:val="single" w:sz="8" w:space="0" w:color="009ADE" w:themeColor="accent6"/>
        <w:insideH w:val="single" w:sz="8" w:space="0" w:color="009ADE" w:themeColor="accent6"/>
        <w:insideV w:val="single" w:sz="8" w:space="0" w:color="009ADE" w:themeColor="accent6"/>
      </w:tblBorders>
    </w:tblPr>
    <w:tcPr>
      <w:shd w:val="clear" w:color="auto" w:fill="B7E8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2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DFF" w:themeFill="accent6" w:themeFillTint="33"/>
      </w:tcPr>
    </w:tblStylePr>
    <w:tblStylePr w:type="band1Vert">
      <w:tblPr/>
      <w:tcPr>
        <w:shd w:val="clear" w:color="auto" w:fill="6FD2FF" w:themeFill="accent6" w:themeFillTint="7F"/>
      </w:tcPr>
    </w:tblStylePr>
    <w:tblStylePr w:type="band1Horz">
      <w:tblPr/>
      <w:tcPr>
        <w:tcBorders>
          <w:insideH w:val="single" w:sz="6" w:space="0" w:color="009ADE" w:themeColor="accent6"/>
          <w:insideV w:val="single" w:sz="6" w:space="0" w:color="009ADE" w:themeColor="accent6"/>
        </w:tcBorders>
        <w:shd w:val="clear" w:color="auto" w:fill="6FD2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0D4FF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67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67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67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67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0A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0A8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EDEF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FB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FB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FB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F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DBD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DBD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0C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44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44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44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44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E1A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E1A0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F2C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9F4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9F4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9F4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9F4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E59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E599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FFF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18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18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18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18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FFE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FFEB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8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AD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AD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AD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AD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2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2FF" w:themeFill="accent6" w:themeFillTint="7F"/>
      </w:tcPr>
    </w:tblStylePr>
  </w:style>
  <w:style w:type="table" w:styleId="MediumList1">
    <w:name w:val="Medium List 1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467F" w:themeColor="accent1"/>
        <w:bottom w:val="single" w:sz="8" w:space="0" w:color="00467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67F" w:themeColor="accent1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00467F" w:themeColor="accent1"/>
          <w:bottom w:val="single" w:sz="8" w:space="0" w:color="00467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67F" w:themeColor="accent1"/>
          <w:bottom w:val="single" w:sz="8" w:space="0" w:color="00467F" w:themeColor="accent1"/>
        </w:tcBorders>
      </w:tcPr>
    </w:tblStylePr>
    <w:tblStylePr w:type="band1Vert">
      <w:tblPr/>
      <w:tcPr>
        <w:shd w:val="clear" w:color="auto" w:fill="A0D4FF" w:themeFill="accent1" w:themeFillTint="3F"/>
      </w:tcPr>
    </w:tblStylePr>
    <w:tblStylePr w:type="band1Horz">
      <w:tblPr/>
      <w:tcPr>
        <w:shd w:val="clear" w:color="auto" w:fill="A0D4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6FBA" w:themeColor="accent2"/>
        <w:bottom w:val="single" w:sz="8" w:space="0" w:color="006FBA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FBA" w:themeColor="accent2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006FBA" w:themeColor="accent2"/>
          <w:bottom w:val="single" w:sz="8" w:space="0" w:color="006F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FBA" w:themeColor="accent2"/>
          <w:bottom w:val="single" w:sz="8" w:space="0" w:color="006FBA" w:themeColor="accent2"/>
        </w:tcBorders>
      </w:tcPr>
    </w:tblStylePr>
    <w:tblStylePr w:type="band1Vert">
      <w:tblPr/>
      <w:tcPr>
        <w:shd w:val="clear" w:color="auto" w:fill="AEDEFF" w:themeFill="accent2" w:themeFillTint="3F"/>
      </w:tcPr>
    </w:tblStylePr>
    <w:tblStylePr w:type="band1Horz">
      <w:tblPr/>
      <w:tcPr>
        <w:shd w:val="clear" w:color="auto" w:fill="AEDE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5C441" w:themeColor="accent3"/>
        <w:bottom w:val="single" w:sz="8" w:space="0" w:color="85C441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441" w:themeColor="accent3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85C441" w:themeColor="accent3"/>
          <w:bottom w:val="single" w:sz="8" w:space="0" w:color="85C44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441" w:themeColor="accent3"/>
          <w:bottom w:val="single" w:sz="8" w:space="0" w:color="85C441" w:themeColor="accent3"/>
        </w:tcBorders>
      </w:tcPr>
    </w:tblStylePr>
    <w:tblStylePr w:type="band1Vert">
      <w:tblPr/>
      <w:tcPr>
        <w:shd w:val="clear" w:color="auto" w:fill="E0F0CF" w:themeFill="accent3" w:themeFillTint="3F"/>
      </w:tcPr>
    </w:tblStylePr>
    <w:tblStylePr w:type="band1Horz">
      <w:tblPr/>
      <w:tcPr>
        <w:shd w:val="clear" w:color="auto" w:fill="E0F0CF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1E9F45" w:themeColor="accent4"/>
        <w:bottom w:val="single" w:sz="8" w:space="0" w:color="1E9F4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9F45" w:themeColor="accent4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1E9F45" w:themeColor="accent4"/>
          <w:bottom w:val="single" w:sz="8" w:space="0" w:color="1E9F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9F45" w:themeColor="accent4"/>
          <w:bottom w:val="single" w:sz="8" w:space="0" w:color="1E9F45" w:themeColor="accent4"/>
        </w:tcBorders>
      </w:tcPr>
    </w:tblStylePr>
    <w:tblStylePr w:type="band1Vert">
      <w:tblPr/>
      <w:tcPr>
        <w:shd w:val="clear" w:color="auto" w:fill="BCF2CC" w:themeFill="accent4" w:themeFillTint="3F"/>
      </w:tcPr>
    </w:tblStylePr>
    <w:tblStylePr w:type="band1Horz">
      <w:tblPr/>
      <w:tcPr>
        <w:shd w:val="clear" w:color="auto" w:fill="BCF2CC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18F" w:themeColor="accent5"/>
        <w:bottom w:val="single" w:sz="8" w:space="0" w:color="00A18F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18F" w:themeColor="accent5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00A18F" w:themeColor="accent5"/>
          <w:bottom w:val="single" w:sz="8" w:space="0" w:color="00A18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18F" w:themeColor="accent5"/>
          <w:bottom w:val="single" w:sz="8" w:space="0" w:color="00A18F" w:themeColor="accent5"/>
        </w:tcBorders>
      </w:tcPr>
    </w:tblStylePr>
    <w:tblStylePr w:type="band1Vert">
      <w:tblPr/>
      <w:tcPr>
        <w:shd w:val="clear" w:color="auto" w:fill="A8FFF5" w:themeFill="accent5" w:themeFillTint="3F"/>
      </w:tcPr>
    </w:tblStylePr>
    <w:tblStylePr w:type="band1Horz">
      <w:tblPr/>
      <w:tcPr>
        <w:shd w:val="clear" w:color="auto" w:fill="A8FFF5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E42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ADE" w:themeColor="accent6"/>
        <w:bottom w:val="single" w:sz="8" w:space="0" w:color="009ADE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ADE" w:themeColor="accent6"/>
        </w:tcBorders>
      </w:tcPr>
    </w:tblStylePr>
    <w:tblStylePr w:type="lastRow">
      <w:rPr>
        <w:b/>
        <w:bCs/>
        <w:color w:val="3B393C" w:themeColor="text2"/>
      </w:rPr>
      <w:tblPr/>
      <w:tcPr>
        <w:tcBorders>
          <w:top w:val="single" w:sz="8" w:space="0" w:color="009ADE" w:themeColor="accent6"/>
          <w:bottom w:val="single" w:sz="8" w:space="0" w:color="009AD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ADE" w:themeColor="accent6"/>
          <w:bottom w:val="single" w:sz="8" w:space="0" w:color="009ADE" w:themeColor="accent6"/>
        </w:tcBorders>
      </w:tcPr>
    </w:tblStylePr>
    <w:tblStylePr w:type="band1Vert">
      <w:tblPr/>
      <w:tcPr>
        <w:shd w:val="clear" w:color="auto" w:fill="B7E8FF" w:themeFill="accent6" w:themeFillTint="3F"/>
      </w:tcPr>
    </w:tblStylePr>
    <w:tblStylePr w:type="band1Horz">
      <w:tblPr/>
      <w:tcPr>
        <w:shd w:val="clear" w:color="auto" w:fill="B7E8FF" w:themeFill="accent6" w:themeFillTint="3F"/>
      </w:tcPr>
    </w:tblStylePr>
  </w:style>
  <w:style w:type="table" w:styleId="MediumList2">
    <w:name w:val="Medium List 2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467F" w:themeColor="accent1"/>
        <w:left w:val="single" w:sz="8" w:space="0" w:color="00467F" w:themeColor="accent1"/>
        <w:bottom w:val="single" w:sz="8" w:space="0" w:color="00467F" w:themeColor="accent1"/>
        <w:right w:val="single" w:sz="8" w:space="0" w:color="00467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467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67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67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67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D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0D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6FBA" w:themeColor="accent2"/>
        <w:left w:val="single" w:sz="8" w:space="0" w:color="006FBA" w:themeColor="accent2"/>
        <w:bottom w:val="single" w:sz="8" w:space="0" w:color="006FBA" w:themeColor="accent2"/>
        <w:right w:val="single" w:sz="8" w:space="0" w:color="006FBA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6F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F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F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F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5C441" w:themeColor="accent3"/>
        <w:left w:val="single" w:sz="8" w:space="0" w:color="85C441" w:themeColor="accent3"/>
        <w:bottom w:val="single" w:sz="8" w:space="0" w:color="85C441" w:themeColor="accent3"/>
        <w:right w:val="single" w:sz="8" w:space="0" w:color="85C441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5C44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C44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44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44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0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0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1E9F45" w:themeColor="accent4"/>
        <w:left w:val="single" w:sz="8" w:space="0" w:color="1E9F45" w:themeColor="accent4"/>
        <w:bottom w:val="single" w:sz="8" w:space="0" w:color="1E9F45" w:themeColor="accent4"/>
        <w:right w:val="single" w:sz="8" w:space="0" w:color="1E9F4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1E9F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E9F4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9F4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9F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F2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F2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18F" w:themeColor="accent5"/>
        <w:left w:val="single" w:sz="8" w:space="0" w:color="00A18F" w:themeColor="accent5"/>
        <w:bottom w:val="single" w:sz="8" w:space="0" w:color="00A18F" w:themeColor="accent5"/>
        <w:right w:val="single" w:sz="8" w:space="0" w:color="00A18F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18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18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18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18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F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FF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E42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ADE" w:themeColor="accent6"/>
        <w:left w:val="single" w:sz="8" w:space="0" w:color="009ADE" w:themeColor="accent6"/>
        <w:bottom w:val="single" w:sz="8" w:space="0" w:color="009ADE" w:themeColor="accent6"/>
        <w:right w:val="single" w:sz="8" w:space="0" w:color="009ADE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AD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AD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AD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AD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8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8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7ADF" w:themeColor="accent1" w:themeTint="BF"/>
        <w:left w:val="single" w:sz="8" w:space="0" w:color="007ADF" w:themeColor="accent1" w:themeTint="BF"/>
        <w:bottom w:val="single" w:sz="8" w:space="0" w:color="007ADF" w:themeColor="accent1" w:themeTint="BF"/>
        <w:right w:val="single" w:sz="8" w:space="0" w:color="007ADF" w:themeColor="accent1" w:themeTint="BF"/>
        <w:insideH w:val="single" w:sz="8" w:space="0" w:color="007ADF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7ADF" w:themeColor="accent1" w:themeTint="BF"/>
          <w:left w:val="single" w:sz="8" w:space="0" w:color="007ADF" w:themeColor="accent1" w:themeTint="BF"/>
          <w:bottom w:val="single" w:sz="8" w:space="0" w:color="007ADF" w:themeColor="accent1" w:themeTint="BF"/>
          <w:right w:val="single" w:sz="8" w:space="0" w:color="007ADF" w:themeColor="accent1" w:themeTint="BF"/>
          <w:insideH w:val="nil"/>
          <w:insideV w:val="nil"/>
        </w:tcBorders>
        <w:shd w:val="clear" w:color="auto" w:fill="00467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ADF" w:themeColor="accent1" w:themeTint="BF"/>
          <w:left w:val="single" w:sz="8" w:space="0" w:color="007ADF" w:themeColor="accent1" w:themeTint="BF"/>
          <w:bottom w:val="single" w:sz="8" w:space="0" w:color="007ADF" w:themeColor="accent1" w:themeTint="BF"/>
          <w:right w:val="single" w:sz="8" w:space="0" w:color="007A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0D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C9CFF" w:themeColor="accent2" w:themeTint="BF"/>
        <w:left w:val="single" w:sz="8" w:space="0" w:color="0C9CFF" w:themeColor="accent2" w:themeTint="BF"/>
        <w:bottom w:val="single" w:sz="8" w:space="0" w:color="0C9CFF" w:themeColor="accent2" w:themeTint="BF"/>
        <w:right w:val="single" w:sz="8" w:space="0" w:color="0C9CFF" w:themeColor="accent2" w:themeTint="BF"/>
        <w:insideH w:val="single" w:sz="8" w:space="0" w:color="0C9CFF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C9CFF" w:themeColor="accent2" w:themeTint="BF"/>
          <w:left w:val="single" w:sz="8" w:space="0" w:color="0C9CFF" w:themeColor="accent2" w:themeTint="BF"/>
          <w:bottom w:val="single" w:sz="8" w:space="0" w:color="0C9CFF" w:themeColor="accent2" w:themeTint="BF"/>
          <w:right w:val="single" w:sz="8" w:space="0" w:color="0C9CFF" w:themeColor="accent2" w:themeTint="BF"/>
          <w:insideH w:val="nil"/>
          <w:insideV w:val="nil"/>
        </w:tcBorders>
        <w:shd w:val="clear" w:color="auto" w:fill="006F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C9CFF" w:themeColor="accent2" w:themeTint="BF"/>
          <w:left w:val="single" w:sz="8" w:space="0" w:color="0C9CFF" w:themeColor="accent2" w:themeTint="BF"/>
          <w:bottom w:val="single" w:sz="8" w:space="0" w:color="0C9CFF" w:themeColor="accent2" w:themeTint="BF"/>
          <w:right w:val="single" w:sz="8" w:space="0" w:color="0C9C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3D270" w:themeColor="accent3" w:themeTint="BF"/>
        <w:left w:val="single" w:sz="8" w:space="0" w:color="A3D270" w:themeColor="accent3" w:themeTint="BF"/>
        <w:bottom w:val="single" w:sz="8" w:space="0" w:color="A3D270" w:themeColor="accent3" w:themeTint="BF"/>
        <w:right w:val="single" w:sz="8" w:space="0" w:color="A3D270" w:themeColor="accent3" w:themeTint="BF"/>
        <w:insideH w:val="single" w:sz="8" w:space="0" w:color="A3D270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3D270" w:themeColor="accent3" w:themeTint="BF"/>
          <w:left w:val="single" w:sz="8" w:space="0" w:color="A3D270" w:themeColor="accent3" w:themeTint="BF"/>
          <w:bottom w:val="single" w:sz="8" w:space="0" w:color="A3D270" w:themeColor="accent3" w:themeTint="BF"/>
          <w:right w:val="single" w:sz="8" w:space="0" w:color="A3D270" w:themeColor="accent3" w:themeTint="BF"/>
          <w:insideH w:val="nil"/>
          <w:insideV w:val="nil"/>
        </w:tcBorders>
        <w:shd w:val="clear" w:color="auto" w:fill="85C44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270" w:themeColor="accent3" w:themeTint="BF"/>
          <w:left w:val="single" w:sz="8" w:space="0" w:color="A3D270" w:themeColor="accent3" w:themeTint="BF"/>
          <w:bottom w:val="single" w:sz="8" w:space="0" w:color="A3D270" w:themeColor="accent3" w:themeTint="BF"/>
          <w:right w:val="single" w:sz="8" w:space="0" w:color="A3D27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0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0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4D866" w:themeColor="accent4" w:themeTint="BF"/>
        <w:left w:val="single" w:sz="8" w:space="0" w:color="34D866" w:themeColor="accent4" w:themeTint="BF"/>
        <w:bottom w:val="single" w:sz="8" w:space="0" w:color="34D866" w:themeColor="accent4" w:themeTint="BF"/>
        <w:right w:val="single" w:sz="8" w:space="0" w:color="34D866" w:themeColor="accent4" w:themeTint="BF"/>
        <w:insideH w:val="single" w:sz="8" w:space="0" w:color="34D866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4D866" w:themeColor="accent4" w:themeTint="BF"/>
          <w:left w:val="single" w:sz="8" w:space="0" w:color="34D866" w:themeColor="accent4" w:themeTint="BF"/>
          <w:bottom w:val="single" w:sz="8" w:space="0" w:color="34D866" w:themeColor="accent4" w:themeTint="BF"/>
          <w:right w:val="single" w:sz="8" w:space="0" w:color="34D866" w:themeColor="accent4" w:themeTint="BF"/>
          <w:insideH w:val="nil"/>
          <w:insideV w:val="nil"/>
        </w:tcBorders>
        <w:shd w:val="clear" w:color="auto" w:fill="1E9F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D866" w:themeColor="accent4" w:themeTint="BF"/>
          <w:left w:val="single" w:sz="8" w:space="0" w:color="34D866" w:themeColor="accent4" w:themeTint="BF"/>
          <w:bottom w:val="single" w:sz="8" w:space="0" w:color="34D866" w:themeColor="accent4" w:themeTint="BF"/>
          <w:right w:val="single" w:sz="8" w:space="0" w:color="34D86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2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F2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8DC" w:themeColor="accent5" w:themeTint="BF"/>
        <w:left w:val="single" w:sz="8" w:space="0" w:color="00F8DC" w:themeColor="accent5" w:themeTint="BF"/>
        <w:bottom w:val="single" w:sz="8" w:space="0" w:color="00F8DC" w:themeColor="accent5" w:themeTint="BF"/>
        <w:right w:val="single" w:sz="8" w:space="0" w:color="00F8DC" w:themeColor="accent5" w:themeTint="BF"/>
        <w:insideH w:val="single" w:sz="8" w:space="0" w:color="00F8DC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8DC" w:themeColor="accent5" w:themeTint="BF"/>
          <w:left w:val="single" w:sz="8" w:space="0" w:color="00F8DC" w:themeColor="accent5" w:themeTint="BF"/>
          <w:bottom w:val="single" w:sz="8" w:space="0" w:color="00F8DC" w:themeColor="accent5" w:themeTint="BF"/>
          <w:right w:val="single" w:sz="8" w:space="0" w:color="00F8DC" w:themeColor="accent5" w:themeTint="BF"/>
          <w:insideH w:val="nil"/>
          <w:insideV w:val="nil"/>
        </w:tcBorders>
        <w:shd w:val="clear" w:color="auto" w:fill="00A18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8DC" w:themeColor="accent5" w:themeTint="BF"/>
          <w:left w:val="single" w:sz="8" w:space="0" w:color="00F8DC" w:themeColor="accent5" w:themeTint="BF"/>
          <w:bottom w:val="single" w:sz="8" w:space="0" w:color="00F8DC" w:themeColor="accent5" w:themeTint="BF"/>
          <w:right w:val="single" w:sz="8" w:space="0" w:color="00F8D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FF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FF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27BCFF" w:themeColor="accent6" w:themeTint="BF"/>
        <w:left w:val="single" w:sz="8" w:space="0" w:color="27BCFF" w:themeColor="accent6" w:themeTint="BF"/>
        <w:bottom w:val="single" w:sz="8" w:space="0" w:color="27BCFF" w:themeColor="accent6" w:themeTint="BF"/>
        <w:right w:val="single" w:sz="8" w:space="0" w:color="27BCFF" w:themeColor="accent6" w:themeTint="BF"/>
        <w:insideH w:val="single" w:sz="8" w:space="0" w:color="27BC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27BCFF" w:themeColor="accent6" w:themeTint="BF"/>
          <w:left w:val="single" w:sz="8" w:space="0" w:color="27BCFF" w:themeColor="accent6" w:themeTint="BF"/>
          <w:bottom w:val="single" w:sz="8" w:space="0" w:color="27BCFF" w:themeColor="accent6" w:themeTint="BF"/>
          <w:right w:val="single" w:sz="8" w:space="0" w:color="27BCFF" w:themeColor="accent6" w:themeTint="BF"/>
          <w:insideH w:val="nil"/>
          <w:insideV w:val="nil"/>
        </w:tcBorders>
        <w:shd w:val="clear" w:color="auto" w:fill="009AD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BCFF" w:themeColor="accent6" w:themeTint="BF"/>
          <w:left w:val="single" w:sz="8" w:space="0" w:color="27BCFF" w:themeColor="accent6" w:themeTint="BF"/>
          <w:bottom w:val="single" w:sz="8" w:space="0" w:color="27BCFF" w:themeColor="accent6" w:themeTint="BF"/>
          <w:right w:val="single" w:sz="8" w:space="0" w:color="27BC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8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8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67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67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67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FB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FB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F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44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44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44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9F4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9F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9F4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18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18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18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E42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AD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AD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AD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E42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E4277"/>
    <w:rPr>
      <w:rFonts w:asciiTheme="majorHAnsi" w:eastAsiaTheme="majorEastAsia" w:hAnsiTheme="majorHAnsi" w:cstheme="majorBidi"/>
      <w:color w:val="000000" w:themeColor="text1"/>
      <w:sz w:val="24"/>
      <w:szCs w:val="20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FE4277"/>
    <w:rPr>
      <w:rFonts w:ascii="Times New Roman" w:hAnsi="Times New Roman"/>
      <w:sz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E42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E4277"/>
    <w:rPr>
      <w:color w:val="000000" w:themeColor="text1"/>
      <w:sz w:val="22"/>
      <w:szCs w:val="20"/>
    </w:rPr>
  </w:style>
  <w:style w:type="character" w:styleId="PlaceholderText">
    <w:name w:val="Placeholder Text"/>
    <w:basedOn w:val="DefaultParagraphFont"/>
    <w:uiPriority w:val="99"/>
    <w:unhideWhenUsed/>
    <w:rsid w:val="00FE4277"/>
    <w:rPr>
      <w:color w:val="C0000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42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4277"/>
    <w:rPr>
      <w:rFonts w:ascii="Consolas" w:hAnsi="Consolas" w:cs="Consolas"/>
      <w:color w:val="000000" w:themeColor="text1"/>
      <w:sz w:val="21"/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E42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E4277"/>
    <w:rPr>
      <w:color w:val="000000" w:themeColor="text1"/>
      <w:sz w:val="22"/>
      <w:szCs w:val="20"/>
    </w:rPr>
  </w:style>
  <w:style w:type="character" w:styleId="Strong">
    <w:name w:val="Strong"/>
    <w:basedOn w:val="DefaultParagraphFont"/>
    <w:uiPriority w:val="22"/>
    <w:semiHidden/>
    <w:qFormat/>
    <w:rsid w:val="00FE4277"/>
    <w:rPr>
      <w:b/>
      <w:bCs/>
    </w:rPr>
  </w:style>
  <w:style w:type="paragraph" w:styleId="Subtitle">
    <w:name w:val="Subtitle"/>
    <w:basedOn w:val="Normal"/>
    <w:next w:val="Normal"/>
    <w:link w:val="SubtitleChar"/>
    <w:uiPriority w:val="1"/>
    <w:qFormat/>
    <w:rsid w:val="00F6263F"/>
    <w:pPr>
      <w:numPr>
        <w:ilvl w:val="1"/>
      </w:numPr>
      <w:spacing w:line="560" w:lineRule="atLeast"/>
    </w:pPr>
    <w:rPr>
      <w:rFonts w:asciiTheme="majorHAnsi" w:eastAsiaTheme="majorEastAsia" w:hAnsiTheme="majorHAnsi" w:cstheme="majorBidi"/>
      <w:b/>
      <w:iCs/>
      <w:color w:val="006FBA" w:themeColor="accent2"/>
      <w:sz w:val="48"/>
    </w:rPr>
  </w:style>
  <w:style w:type="character" w:customStyle="1" w:styleId="SubtitleChar">
    <w:name w:val="Subtitle Char"/>
    <w:basedOn w:val="DefaultParagraphFont"/>
    <w:link w:val="Subtitle"/>
    <w:uiPriority w:val="1"/>
    <w:rsid w:val="00F6263F"/>
    <w:rPr>
      <w:rFonts w:asciiTheme="majorHAnsi" w:eastAsiaTheme="majorEastAsia" w:hAnsiTheme="majorHAnsi" w:cstheme="majorBidi"/>
      <w:b/>
      <w:iCs/>
      <w:color w:val="006FBA" w:themeColor="accent2"/>
      <w:sz w:val="48"/>
      <w:szCs w:val="20"/>
    </w:rPr>
  </w:style>
  <w:style w:type="character" w:styleId="SubtleEmphasis">
    <w:name w:val="Subtle Emphasis"/>
    <w:basedOn w:val="DefaultParagraphFont"/>
    <w:uiPriority w:val="19"/>
    <w:semiHidden/>
    <w:qFormat/>
    <w:rsid w:val="00FE42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qFormat/>
    <w:rsid w:val="00FE4277"/>
    <w:rPr>
      <w:smallCaps/>
      <w:color w:val="006FBA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E4277"/>
    <w:pPr>
      <w:ind w:left="220" w:hanging="220"/>
    </w:pPr>
  </w:style>
  <w:style w:type="paragraph" w:styleId="TableofFigures">
    <w:name w:val="table of figures"/>
    <w:basedOn w:val="TOC1"/>
    <w:next w:val="BodyText"/>
    <w:uiPriority w:val="99"/>
    <w:semiHidden/>
    <w:unhideWhenUsed/>
    <w:rsid w:val="00FE4277"/>
  </w:style>
  <w:style w:type="table" w:styleId="TableProfessional">
    <w:name w:val="Table Professional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E4277"/>
    <w:pPr>
      <w:adjustRightInd w:val="0"/>
      <w:snapToGrid w:val="0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E4277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3">
    <w:name w:val="toc 3"/>
    <w:basedOn w:val="Normal"/>
    <w:next w:val="Normal"/>
    <w:uiPriority w:val="39"/>
    <w:semiHidden/>
    <w:rsid w:val="00FE4277"/>
    <w:pPr>
      <w:spacing w:before="57"/>
      <w:ind w:left="442"/>
    </w:pPr>
  </w:style>
  <w:style w:type="paragraph" w:styleId="TOC4">
    <w:name w:val="toc 4"/>
    <w:basedOn w:val="Normal"/>
    <w:next w:val="Normal"/>
    <w:autoRedefine/>
    <w:uiPriority w:val="39"/>
    <w:semiHidden/>
    <w:rsid w:val="00FE4277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FE4277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FE4277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FE4277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E4277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E4277"/>
    <w:pPr>
      <w:ind w:left="1760"/>
    </w:pPr>
  </w:style>
  <w:style w:type="paragraph" w:styleId="TOCHeading">
    <w:name w:val="TOC Heading"/>
    <w:basedOn w:val="Normal"/>
    <w:next w:val="Normal"/>
    <w:uiPriority w:val="97"/>
    <w:qFormat/>
    <w:rsid w:val="00B7729D"/>
    <w:pPr>
      <w:spacing w:after="240" w:line="560" w:lineRule="atLeast"/>
    </w:pPr>
    <w:rPr>
      <w:rFonts w:asciiTheme="majorHAnsi" w:eastAsia="MS Mincho" w:hAnsiTheme="majorHAnsi"/>
      <w:b/>
      <w:color w:val="00467F" w:themeColor="background2"/>
      <w:sz w:val="48"/>
      <w:lang w:eastAsia="ja-JP"/>
    </w:rPr>
  </w:style>
  <w:style w:type="paragraph" w:customStyle="1" w:styleId="Note">
    <w:name w:val="Note"/>
    <w:basedOn w:val="Normal"/>
    <w:semiHidden/>
    <w:qFormat/>
    <w:rsid w:val="00FE4277"/>
    <w:rPr>
      <w:caps/>
      <w:spacing w:val="5"/>
    </w:rPr>
  </w:style>
  <w:style w:type="paragraph" w:customStyle="1" w:styleId="Fields">
    <w:name w:val="Fields"/>
    <w:basedOn w:val="Normal"/>
    <w:semiHidden/>
    <w:qFormat/>
    <w:rsid w:val="00FE4277"/>
    <w:rPr>
      <w:caps/>
      <w:sz w:val="24"/>
    </w:rPr>
  </w:style>
  <w:style w:type="table" w:styleId="TableGridLight">
    <w:name w:val="Grid Table Light"/>
    <w:basedOn w:val="TableNormal"/>
    <w:uiPriority w:val="40"/>
    <w:rsid w:val="00FE427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GridText">
    <w:name w:val="Grid Text"/>
    <w:basedOn w:val="Normal"/>
    <w:semiHidden/>
    <w:qFormat/>
    <w:rsid w:val="00FE4277"/>
    <w:rPr>
      <w:color w:val="00467F" w:themeColor="background2"/>
    </w:rPr>
  </w:style>
  <w:style w:type="character" w:customStyle="1" w:styleId="Heading4Char">
    <w:name w:val="Heading 4 Char"/>
    <w:basedOn w:val="DefaultParagraphFont"/>
    <w:link w:val="Heading4"/>
    <w:uiPriority w:val="2"/>
    <w:rsid w:val="00920113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5Char">
    <w:name w:val="Heading 5 Char"/>
    <w:link w:val="Heading5"/>
    <w:uiPriority w:val="1"/>
    <w:semiHidden/>
    <w:rsid w:val="0063120D"/>
    <w:rPr>
      <w:rFonts w:eastAsiaTheme="majorEastAsia" w:cstheme="majorBidi"/>
      <w:b/>
      <w:bCs/>
      <w:color w:val="00467F" w:themeColor="background2"/>
      <w:sz w:val="44"/>
      <w:szCs w:val="20"/>
      <w:lang w:eastAsia="x-none" w:bidi="he-IL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63120D"/>
    <w:rPr>
      <w:rFonts w:eastAsiaTheme="majorEastAsia"/>
      <w:color w:val="000080"/>
      <w:sz w:val="52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63120D"/>
    <w:rPr>
      <w:rFonts w:eastAsiaTheme="majorEastAsia"/>
      <w:b/>
      <w:bCs/>
      <w:color w:val="000000" w:themeColor="text1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421"/>
    <w:rPr>
      <w:rFonts w:asciiTheme="majorHAnsi" w:eastAsiaTheme="majorEastAsia" w:hAnsiTheme="majorHAnsi" w:cstheme="majorBidi"/>
      <w:color w:val="404040" w:themeColor="text1" w:themeTint="BF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421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paragraph" w:styleId="NormalIndent">
    <w:name w:val="Normal Indent"/>
    <w:basedOn w:val="Normal"/>
    <w:uiPriority w:val="99"/>
    <w:semiHidden/>
    <w:unhideWhenUsed/>
    <w:rsid w:val="00FE42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FE42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2"/>
    <w:rsid w:val="00920113"/>
    <w:rPr>
      <w:rFonts w:asciiTheme="majorHAnsi" w:eastAsiaTheme="majorEastAsia" w:hAnsiTheme="majorHAnsi"/>
      <w:b/>
      <w:bCs/>
      <w:iCs/>
      <w:color w:val="00467F" w:themeColor="background2"/>
      <w:kern w:val="32"/>
      <w:sz w:val="36"/>
      <w:szCs w:val="20"/>
    </w:rPr>
  </w:style>
  <w:style w:type="character" w:customStyle="1" w:styleId="Heading2Char">
    <w:name w:val="Heading 2 Char"/>
    <w:basedOn w:val="DefaultParagraphFont"/>
    <w:link w:val="Heading2"/>
    <w:uiPriority w:val="2"/>
    <w:rsid w:val="00920113"/>
    <w:rPr>
      <w:rFonts w:asciiTheme="majorHAnsi" w:eastAsiaTheme="majorEastAsia" w:hAnsiTheme="majorHAnsi"/>
      <w:b/>
      <w:kern w:val="32"/>
      <w:sz w:val="32"/>
      <w:szCs w:val="20"/>
    </w:rPr>
  </w:style>
  <w:style w:type="character" w:customStyle="1" w:styleId="Heading3Char">
    <w:name w:val="Heading 3 Char"/>
    <w:basedOn w:val="DefaultParagraphFont"/>
    <w:link w:val="Heading3"/>
    <w:uiPriority w:val="2"/>
    <w:rsid w:val="00920113"/>
    <w:rPr>
      <w:rFonts w:asciiTheme="majorHAnsi" w:hAnsiTheme="majorHAnsi"/>
      <w:b/>
      <w:color w:val="00467F" w:themeColor="accent1"/>
      <w:sz w:val="28"/>
      <w:szCs w:val="20"/>
    </w:rPr>
  </w:style>
  <w:style w:type="paragraph" w:customStyle="1" w:styleId="DividerHeading">
    <w:name w:val="Divider Heading"/>
    <w:basedOn w:val="Normal"/>
    <w:semiHidden/>
    <w:qFormat/>
    <w:rsid w:val="00FE4277"/>
    <w:pPr>
      <w:numPr>
        <w:numId w:val="5"/>
      </w:numPr>
    </w:pPr>
    <w:rPr>
      <w:rFonts w:ascii="Oswald" w:hAnsi="Oswald"/>
      <w:color w:val="FFFFFF"/>
      <w:sz w:val="112"/>
    </w:rPr>
  </w:style>
  <w:style w:type="paragraph" w:customStyle="1" w:styleId="TableBullet1">
    <w:name w:val="Table Bullet 1"/>
    <w:basedOn w:val="Normal"/>
    <w:uiPriority w:val="3"/>
    <w:semiHidden/>
    <w:qFormat/>
    <w:rsid w:val="00FE4277"/>
    <w:pPr>
      <w:numPr>
        <w:numId w:val="15"/>
      </w:numPr>
      <w:spacing w:after="60"/>
    </w:pPr>
    <w:rPr>
      <w:rFonts w:eastAsia="MS Mincho"/>
    </w:rPr>
  </w:style>
  <w:style w:type="table" w:styleId="PlainTable1">
    <w:name w:val="Plain Table 1"/>
    <w:basedOn w:val="TableNormal"/>
    <w:uiPriority w:val="41"/>
    <w:rsid w:val="00FE4277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verDetails">
    <w:name w:val="Cover Details"/>
    <w:next w:val="Normal"/>
    <w:uiPriority w:val="16"/>
    <w:semiHidden/>
    <w:qFormat/>
    <w:rsid w:val="00FE4277"/>
    <w:pPr>
      <w:spacing w:line="540" w:lineRule="atLeast"/>
    </w:pPr>
    <w:rPr>
      <w:rFonts w:ascii="Arial Black" w:eastAsiaTheme="minorEastAsia" w:hAnsi="Arial Black" w:cs="Arial"/>
      <w:b/>
      <w:color w:val="006FBA" w:themeColor="accent2"/>
      <w:sz w:val="32"/>
      <w:szCs w:val="48"/>
    </w:rPr>
  </w:style>
  <w:style w:type="paragraph" w:customStyle="1" w:styleId="MajorHeader">
    <w:name w:val="Major Header"/>
    <w:basedOn w:val="Normal"/>
    <w:autoRedefine/>
    <w:semiHidden/>
    <w:rsid w:val="00FE4277"/>
    <w:pPr>
      <w:numPr>
        <w:numId w:val="12"/>
      </w:numPr>
      <w:pBdr>
        <w:top w:val="single" w:sz="4" w:space="1" w:color="auto"/>
        <w:bottom w:val="single" w:sz="12" w:space="1" w:color="auto"/>
      </w:pBdr>
    </w:pPr>
    <w:rPr>
      <w:b/>
      <w:smallCaps/>
      <w:sz w:val="28"/>
    </w:rPr>
  </w:style>
  <w:style w:type="paragraph" w:customStyle="1" w:styleId="SectionHeader">
    <w:name w:val="Section Header"/>
    <w:basedOn w:val="Normal"/>
    <w:autoRedefine/>
    <w:semiHidden/>
    <w:rsid w:val="00FE4277"/>
    <w:pPr>
      <w:numPr>
        <w:numId w:val="13"/>
      </w:numPr>
    </w:pPr>
    <w:rPr>
      <w:b/>
      <w:i/>
      <w:u w:val="single"/>
    </w:rPr>
  </w:style>
  <w:style w:type="paragraph" w:customStyle="1" w:styleId="Style2">
    <w:name w:val="Style2"/>
    <w:basedOn w:val="Heading5"/>
    <w:autoRedefine/>
    <w:semiHidden/>
    <w:rsid w:val="00FE4277"/>
    <w:pPr>
      <w:keepLines/>
      <w:tabs>
        <w:tab w:val="left" w:pos="80"/>
      </w:tabs>
      <w:outlineLvl w:val="9"/>
    </w:pPr>
    <w:rPr>
      <w:rFonts w:eastAsia="Times New Roman" w:cs="Times New Roman"/>
      <w:b w:val="0"/>
      <w:bCs w:val="0"/>
      <w:sz w:val="22"/>
      <w:lang w:val="en-GB"/>
    </w:rPr>
  </w:style>
  <w:style w:type="character" w:customStyle="1" w:styleId="st">
    <w:name w:val="st"/>
    <w:semiHidden/>
    <w:rsid w:val="00FE4277"/>
  </w:style>
  <w:style w:type="paragraph" w:customStyle="1" w:styleId="HeaderStyleRef">
    <w:name w:val="Header Style Ref"/>
    <w:basedOn w:val="Header"/>
    <w:semiHidden/>
    <w:qFormat/>
    <w:rsid w:val="00FE4277"/>
    <w:pPr>
      <w:tabs>
        <w:tab w:val="center" w:pos="4153"/>
        <w:tab w:val="right" w:pos="8306"/>
      </w:tabs>
    </w:pPr>
    <w:rPr>
      <w:rFonts w:eastAsia="MS Mincho" w:cstheme="minorHAnsi"/>
      <w:szCs w:val="18"/>
      <w:lang w:eastAsia="ja-JP" w:bidi="ar-SA"/>
    </w:rPr>
  </w:style>
  <w:style w:type="paragraph" w:customStyle="1" w:styleId="ListNumberBold">
    <w:name w:val="List Number Bold"/>
    <w:basedOn w:val="Normal"/>
    <w:semiHidden/>
    <w:qFormat/>
    <w:rsid w:val="00FE4277"/>
    <w:pPr>
      <w:numPr>
        <w:numId w:val="11"/>
      </w:numPr>
    </w:pPr>
    <w:rPr>
      <w:b/>
    </w:rPr>
  </w:style>
  <w:style w:type="paragraph" w:customStyle="1" w:styleId="Label">
    <w:name w:val="Label"/>
    <w:basedOn w:val="Normal"/>
    <w:semiHidden/>
    <w:qFormat/>
    <w:rsid w:val="00FE4277"/>
    <w:rPr>
      <w:b/>
      <w:lang w:val="en-GB"/>
    </w:rPr>
  </w:style>
  <w:style w:type="numbering" w:customStyle="1" w:styleId="Bullets">
    <w:name w:val="Bullets"/>
    <w:uiPriority w:val="99"/>
    <w:rsid w:val="00994440"/>
    <w:pPr>
      <w:numPr>
        <w:numId w:val="4"/>
      </w:numPr>
    </w:pPr>
  </w:style>
  <w:style w:type="paragraph" w:customStyle="1" w:styleId="CoverTitle">
    <w:name w:val="Cover Title"/>
    <w:next w:val="CoverSubtitle"/>
    <w:uiPriority w:val="16"/>
    <w:semiHidden/>
    <w:qFormat/>
    <w:rsid w:val="00FE4277"/>
    <w:pPr>
      <w:adjustRightInd w:val="0"/>
      <w:snapToGrid w:val="0"/>
      <w:spacing w:line="720" w:lineRule="atLeast"/>
    </w:pPr>
    <w:rPr>
      <w:rFonts w:ascii="Arial Black" w:eastAsiaTheme="minorEastAsia" w:hAnsi="Arial Black" w:cs="Arial"/>
      <w:color w:val="00467F" w:themeColor="background2"/>
      <w:sz w:val="60"/>
      <w:szCs w:val="48"/>
    </w:rPr>
  </w:style>
  <w:style w:type="table" w:customStyle="1" w:styleId="LayoutGrid">
    <w:name w:val="LayoutGrid"/>
    <w:basedOn w:val="TableNormal"/>
    <w:uiPriority w:val="99"/>
    <w:rsid w:val="00FE4277"/>
    <w:pPr>
      <w:spacing w:line="240" w:lineRule="auto"/>
    </w:pPr>
    <w:tblPr>
      <w:tblCellMar>
        <w:left w:w="0" w:type="dxa"/>
        <w:right w:w="0" w:type="dxa"/>
      </w:tblCellMar>
    </w:tblPr>
  </w:style>
  <w:style w:type="paragraph" w:styleId="ListNumber">
    <w:name w:val="List Number"/>
    <w:basedOn w:val="Normal"/>
    <w:uiPriority w:val="3"/>
    <w:rsid w:val="00AC72AE"/>
    <w:pPr>
      <w:numPr>
        <w:numId w:val="36"/>
      </w:numPr>
      <w:contextualSpacing/>
    </w:pPr>
    <w:rPr>
      <w:color w:val="auto"/>
    </w:rPr>
  </w:style>
  <w:style w:type="paragraph" w:styleId="ListNumber2">
    <w:name w:val="List Number 2"/>
    <w:basedOn w:val="Normal"/>
    <w:uiPriority w:val="3"/>
    <w:rsid w:val="00AC72AE"/>
    <w:pPr>
      <w:numPr>
        <w:ilvl w:val="1"/>
        <w:numId w:val="36"/>
      </w:numPr>
      <w:contextualSpacing/>
    </w:pPr>
  </w:style>
  <w:style w:type="paragraph" w:customStyle="1" w:styleId="CoverSubtitle">
    <w:name w:val="Cover Subtitle"/>
    <w:basedOn w:val="Normal"/>
    <w:uiPriority w:val="16"/>
    <w:semiHidden/>
    <w:qFormat/>
    <w:rsid w:val="00FE4277"/>
    <w:pPr>
      <w:spacing w:line="600" w:lineRule="atLeast"/>
    </w:pPr>
    <w:rPr>
      <w:sz w:val="4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4277"/>
    <w:rPr>
      <w:color w:val="605E5C"/>
      <w:shd w:val="clear" w:color="auto" w:fill="E1DFDD"/>
    </w:rPr>
  </w:style>
  <w:style w:type="paragraph" w:customStyle="1" w:styleId="DividerTitle">
    <w:name w:val="Divider Title"/>
    <w:basedOn w:val="Normal"/>
    <w:uiPriority w:val="6"/>
    <w:semiHidden/>
    <w:qFormat/>
    <w:rsid w:val="00FE4277"/>
    <w:pPr>
      <w:spacing w:line="860" w:lineRule="exact"/>
    </w:pPr>
    <w:rPr>
      <w:rFonts w:ascii="Intelo-Regular" w:hAnsi="Intelo-Regular"/>
      <w:color w:val="FFFFFF" w:themeColor="background1"/>
      <w:sz w:val="82"/>
    </w:rPr>
  </w:style>
  <w:style w:type="paragraph" w:customStyle="1" w:styleId="Pull-outTitle">
    <w:name w:val="Pull-out Title"/>
    <w:basedOn w:val="Normal"/>
    <w:semiHidden/>
    <w:qFormat/>
    <w:rsid w:val="00FE4277"/>
    <w:pPr>
      <w:spacing w:line="264" w:lineRule="atLeast"/>
    </w:pPr>
    <w:rPr>
      <w:rFonts w:asciiTheme="majorHAnsi" w:hAnsiTheme="majorHAnsi"/>
    </w:rPr>
  </w:style>
  <w:style w:type="paragraph" w:customStyle="1" w:styleId="Pull-outText">
    <w:name w:val="Pull-out Text"/>
    <w:basedOn w:val="Pull-outTitle"/>
    <w:semiHidden/>
    <w:qFormat/>
    <w:rsid w:val="00FE4277"/>
    <w:pPr>
      <w:spacing w:after="108"/>
    </w:pPr>
    <w:rPr>
      <w:rFonts w:ascii="Intelo-Regular" w:hAnsi="Intelo-Regular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FE4277"/>
    <w:pPr>
      <w:spacing w:line="264" w:lineRule="atLeast"/>
    </w:pPr>
    <w:rPr>
      <w:rFonts w:ascii="Intelo-Regular" w:hAnsi="Intelo-Regular"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C1421"/>
    <w:rPr>
      <w:rFonts w:ascii="Intelo-Regular" w:hAnsi="Intelo-Regular"/>
      <w:iCs/>
      <w:color w:val="000000" w:themeColor="text1"/>
      <w:sz w:val="22"/>
      <w:szCs w:val="20"/>
    </w:rPr>
  </w:style>
  <w:style w:type="paragraph" w:customStyle="1" w:styleId="Style1">
    <w:name w:val="Style1"/>
    <w:basedOn w:val="Normal"/>
    <w:next w:val="Normal"/>
    <w:semiHidden/>
    <w:qFormat/>
    <w:rsid w:val="00FE4277"/>
  </w:style>
  <w:style w:type="paragraph" w:customStyle="1" w:styleId="SectionHeading">
    <w:name w:val="Section Heading"/>
    <w:basedOn w:val="Heading1"/>
    <w:next w:val="Normal"/>
    <w:semiHidden/>
    <w:qFormat/>
    <w:rsid w:val="00FE4277"/>
    <w:pPr>
      <w:spacing w:after="400" w:line="520" w:lineRule="exact"/>
    </w:pPr>
    <w:rPr>
      <w:b w:val="0"/>
      <w:sz w:val="48"/>
    </w:rPr>
  </w:style>
  <w:style w:type="paragraph" w:customStyle="1" w:styleId="Heading1withline">
    <w:name w:val="Heading 1 with line"/>
    <w:basedOn w:val="Heading1"/>
    <w:uiPriority w:val="1"/>
    <w:semiHidden/>
    <w:qFormat/>
    <w:rsid w:val="00CE1265"/>
    <w:pPr>
      <w:pBdr>
        <w:top w:val="single" w:sz="4" w:space="3" w:color="3B393C" w:themeColor="text2"/>
      </w:pBdr>
    </w:pPr>
  </w:style>
  <w:style w:type="paragraph" w:customStyle="1" w:styleId="Heading2withline">
    <w:name w:val="Heading 2 with line"/>
    <w:basedOn w:val="Heading2"/>
    <w:uiPriority w:val="1"/>
    <w:semiHidden/>
    <w:qFormat/>
    <w:rsid w:val="0027237B"/>
    <w:pPr>
      <w:pBdr>
        <w:top w:val="single" w:sz="4" w:space="3" w:color="85C441" w:themeColor="accent3"/>
      </w:pBdr>
    </w:pPr>
  </w:style>
  <w:style w:type="paragraph" w:customStyle="1" w:styleId="SectionNumber">
    <w:name w:val="Section Number"/>
    <w:basedOn w:val="Header"/>
    <w:semiHidden/>
    <w:qFormat/>
    <w:rsid w:val="00FE4277"/>
    <w:pPr>
      <w:jc w:val="center"/>
    </w:pPr>
    <w:rPr>
      <w:sz w:val="22"/>
    </w:rPr>
  </w:style>
  <w:style w:type="paragraph" w:customStyle="1" w:styleId="ImageRef">
    <w:name w:val="Image Ref"/>
    <w:basedOn w:val="Normal"/>
    <w:semiHidden/>
    <w:qFormat/>
    <w:rsid w:val="00FE4277"/>
    <w:pPr>
      <w:spacing w:line="240" w:lineRule="auto"/>
    </w:pPr>
    <w:rPr>
      <w:color w:val="85C441" w:themeColor="accent3"/>
      <w:sz w:val="16"/>
    </w:rPr>
  </w:style>
  <w:style w:type="paragraph" w:customStyle="1" w:styleId="BackPageText1">
    <w:name w:val="Back Page Text 1"/>
    <w:basedOn w:val="Normal"/>
    <w:semiHidden/>
    <w:qFormat/>
    <w:rsid w:val="00D25372"/>
    <w:rPr>
      <w:rFonts w:asciiTheme="majorHAnsi" w:hAnsiTheme="majorHAnsi" w:cs="Arial"/>
      <w:color w:val="FFFFFF" w:themeColor="background1"/>
      <w:szCs w:val="24"/>
    </w:rPr>
  </w:style>
  <w:style w:type="paragraph" w:customStyle="1" w:styleId="BackPageText2">
    <w:name w:val="Back Page Text 2"/>
    <w:basedOn w:val="BackPageText1"/>
    <w:semiHidden/>
    <w:qFormat/>
    <w:rsid w:val="00FE4277"/>
    <w:pPr>
      <w:spacing w:after="113"/>
    </w:pPr>
    <w:rPr>
      <w:rFonts w:ascii="Intelo-Regular" w:hAnsi="Intelo-Regular"/>
    </w:rPr>
  </w:style>
  <w:style w:type="paragraph" w:customStyle="1" w:styleId="DividerNumber">
    <w:name w:val="Divider Number"/>
    <w:uiPriority w:val="6"/>
    <w:semiHidden/>
    <w:qFormat/>
    <w:rsid w:val="00FE4277"/>
    <w:pPr>
      <w:adjustRightInd w:val="0"/>
      <w:snapToGrid w:val="0"/>
      <w:spacing w:line="860" w:lineRule="exact"/>
    </w:pPr>
    <w:rPr>
      <w:rFonts w:asciiTheme="majorHAnsi" w:hAnsiTheme="majorHAnsi"/>
      <w:b/>
      <w:color w:val="00467F" w:themeColor="background2"/>
      <w:sz w:val="82"/>
    </w:rPr>
  </w:style>
  <w:style w:type="paragraph" w:customStyle="1" w:styleId="DividerDocType">
    <w:name w:val="Divider DocType"/>
    <w:basedOn w:val="Normal"/>
    <w:uiPriority w:val="8"/>
    <w:semiHidden/>
    <w:qFormat/>
    <w:rsid w:val="00FE4277"/>
    <w:pPr>
      <w:framePr w:wrap="around" w:vAnchor="page" w:hAnchor="margin" w:y="511" w:anchorLock="1"/>
      <w:spacing w:line="240" w:lineRule="auto"/>
    </w:pPr>
    <w:rPr>
      <w:rFonts w:asciiTheme="majorHAnsi" w:hAnsiTheme="majorHAnsi"/>
      <w:color w:val="FFFFFF" w:themeColor="background1"/>
      <w:sz w:val="24"/>
    </w:rPr>
  </w:style>
  <w:style w:type="paragraph" w:customStyle="1" w:styleId="DividerText">
    <w:name w:val="Divider Text"/>
    <w:basedOn w:val="DividerTitle"/>
    <w:uiPriority w:val="7"/>
    <w:semiHidden/>
    <w:qFormat/>
    <w:rsid w:val="00FE4277"/>
    <w:pPr>
      <w:spacing w:after="57" w:line="264" w:lineRule="atLeast"/>
    </w:pPr>
    <w:rPr>
      <w:rFonts w:asciiTheme="minorHAnsi" w:hAnsiTheme="minorHAnsi"/>
      <w:sz w:val="22"/>
    </w:rPr>
  </w:style>
  <w:style w:type="paragraph" w:customStyle="1" w:styleId="CoverDate">
    <w:name w:val="Cover Date"/>
    <w:basedOn w:val="Normal"/>
    <w:qFormat/>
    <w:rsid w:val="00181DFB"/>
    <w:pPr>
      <w:spacing w:before="240" w:after="0" w:line="240" w:lineRule="atLeast"/>
    </w:pPr>
    <w:rPr>
      <w:b/>
      <w:color w:val="00467F" w:themeColor="background2"/>
      <w:sz w:val="28"/>
    </w:rPr>
  </w:style>
  <w:style w:type="paragraph" w:customStyle="1" w:styleId="CoverDocType">
    <w:name w:val="Cover DocType"/>
    <w:basedOn w:val="Header"/>
    <w:semiHidden/>
    <w:qFormat/>
    <w:rsid w:val="00FE4277"/>
    <w:rPr>
      <w:sz w:val="22"/>
    </w:rPr>
  </w:style>
  <w:style w:type="paragraph" w:customStyle="1" w:styleId="TableText">
    <w:name w:val="Table Text"/>
    <w:basedOn w:val="Normal"/>
    <w:uiPriority w:val="14"/>
    <w:qFormat/>
    <w:rsid w:val="00AC72AE"/>
    <w:pPr>
      <w:spacing w:before="30" w:after="30"/>
    </w:pPr>
  </w:style>
  <w:style w:type="paragraph" w:customStyle="1" w:styleId="TableHeading">
    <w:name w:val="Table Heading"/>
    <w:basedOn w:val="Normal"/>
    <w:uiPriority w:val="14"/>
    <w:qFormat/>
    <w:rsid w:val="00AC72AE"/>
    <w:pPr>
      <w:spacing w:before="30" w:after="30"/>
    </w:pPr>
    <w:rPr>
      <w:b/>
      <w:color w:val="FFFFFF" w:themeColor="background1"/>
    </w:rPr>
  </w:style>
  <w:style w:type="paragraph" w:customStyle="1" w:styleId="TableColumn">
    <w:name w:val="Table Column"/>
    <w:basedOn w:val="Normal"/>
    <w:uiPriority w:val="1"/>
    <w:semiHidden/>
    <w:qFormat/>
    <w:rsid w:val="00FE4277"/>
    <w:pPr>
      <w:spacing w:before="40"/>
    </w:pPr>
    <w:rPr>
      <w:rFonts w:ascii="Avenir Medium" w:hAnsi="Avenir Medium"/>
    </w:rPr>
  </w:style>
  <w:style w:type="character" w:styleId="UnresolvedMention">
    <w:name w:val="Unresolved Mention"/>
    <w:basedOn w:val="DefaultParagraphFont"/>
    <w:uiPriority w:val="99"/>
    <w:semiHidden/>
    <w:unhideWhenUsed/>
    <w:rsid w:val="00FE6C3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92FFA"/>
    <w:pPr>
      <w:adjustRightInd w:val="0"/>
      <w:snapToGrid w:val="0"/>
      <w:spacing w:line="240" w:lineRule="auto"/>
    </w:pPr>
    <w:rPr>
      <w:color w:val="000000" w:themeColor="text1"/>
      <w:sz w:val="22"/>
      <w:szCs w:val="20"/>
    </w:rPr>
  </w:style>
  <w:style w:type="paragraph" w:styleId="Title">
    <w:name w:val="Title"/>
    <w:basedOn w:val="Normal"/>
    <w:next w:val="Normal"/>
    <w:link w:val="TitleChar"/>
    <w:qFormat/>
    <w:rsid w:val="002B7A5E"/>
    <w:pPr>
      <w:spacing w:line="760" w:lineRule="atLeast"/>
      <w:contextualSpacing/>
    </w:pPr>
    <w:rPr>
      <w:rFonts w:asciiTheme="majorHAnsi" w:eastAsiaTheme="majorEastAsia" w:hAnsiTheme="majorHAnsi" w:cstheme="majorBidi"/>
      <w:b/>
      <w:color w:val="00467F" w:themeColor="background2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rsid w:val="002B7A5E"/>
    <w:rPr>
      <w:rFonts w:asciiTheme="majorHAnsi" w:eastAsiaTheme="majorEastAsia" w:hAnsiTheme="majorHAnsi" w:cstheme="majorBidi"/>
      <w:b/>
      <w:color w:val="00467F" w:themeColor="background2"/>
      <w:kern w:val="28"/>
      <w:sz w:val="64"/>
      <w:szCs w:val="56"/>
    </w:rPr>
  </w:style>
  <w:style w:type="paragraph" w:customStyle="1" w:styleId="HeaderTitle">
    <w:name w:val="Header Title"/>
    <w:basedOn w:val="Header"/>
    <w:qFormat/>
    <w:rsid w:val="008E5BC1"/>
    <w:pPr>
      <w:spacing w:line="240" w:lineRule="auto"/>
    </w:pPr>
    <w:rPr>
      <w:b/>
      <w:color w:val="00467F" w:themeColor="background2"/>
      <w:sz w:val="28"/>
    </w:rPr>
  </w:style>
  <w:style w:type="table" w:customStyle="1" w:styleId="CityofDarwinTable">
    <w:name w:val="CityofDarwin Table"/>
    <w:basedOn w:val="TableNormal"/>
    <w:uiPriority w:val="99"/>
    <w:rsid w:val="00AC72AE"/>
    <w:pPr>
      <w:spacing w:line="240" w:lineRule="auto"/>
    </w:pPr>
    <w:tblPr>
      <w:tblStyleRowBandSize w:val="1"/>
      <w:tblBorders>
        <w:top w:val="single" w:sz="8" w:space="0" w:color="3B393C" w:themeColor="text2"/>
        <w:left w:val="single" w:sz="8" w:space="0" w:color="3B393C" w:themeColor="text2"/>
        <w:bottom w:val="single" w:sz="8" w:space="0" w:color="3B393C" w:themeColor="text2"/>
        <w:right w:val="single" w:sz="8" w:space="0" w:color="3B393C" w:themeColor="text2"/>
        <w:insideH w:val="single" w:sz="8" w:space="0" w:color="3B393C" w:themeColor="text2"/>
        <w:insideV w:val="single" w:sz="8" w:space="0" w:color="3B393C" w:themeColor="text2"/>
      </w:tblBorders>
      <w:tblCellMar>
        <w:left w:w="57" w:type="dxa"/>
        <w:right w:w="57" w:type="dxa"/>
      </w:tblCellMar>
    </w:tblPr>
    <w:tblStylePr w:type="firstRow">
      <w:tblPr/>
      <w:trPr>
        <w:tblHeader/>
      </w:trPr>
      <w:tcPr>
        <w:shd w:val="clear" w:color="auto" w:fill="00467F" w:themeFill="background2"/>
      </w:tcPr>
    </w:tblStylePr>
    <w:tblStylePr w:type="band1Horz">
      <w:tblPr/>
      <w:tcPr>
        <w:shd w:val="clear" w:color="auto" w:fill="EBEBEB"/>
      </w:tcPr>
    </w:tblStylePr>
  </w:style>
  <w:style w:type="numbering" w:customStyle="1" w:styleId="ListNumbers">
    <w:name w:val="ListNumbers"/>
    <w:uiPriority w:val="99"/>
    <w:rsid w:val="00AC72AE"/>
    <w:pPr>
      <w:numPr>
        <w:numId w:val="28"/>
      </w:numPr>
    </w:pPr>
  </w:style>
  <w:style w:type="paragraph" w:customStyle="1" w:styleId="TableCaption">
    <w:name w:val="Table Caption"/>
    <w:basedOn w:val="Caption"/>
    <w:uiPriority w:val="9"/>
    <w:semiHidden/>
    <w:qFormat/>
    <w:rsid w:val="00DC56CA"/>
    <w:pPr>
      <w:spacing w:before="0" w:after="0"/>
    </w:pPr>
  </w:style>
  <w:style w:type="paragraph" w:customStyle="1" w:styleId="FigureCaption">
    <w:name w:val="Figure Caption"/>
    <w:basedOn w:val="Caption"/>
    <w:next w:val="Normal"/>
    <w:uiPriority w:val="9"/>
    <w:semiHidden/>
    <w:qFormat/>
    <w:rsid w:val="00DC56CA"/>
    <w:pPr>
      <w:adjustRightInd/>
      <w:snapToGrid/>
      <w:spacing w:before="0" w:after="0" w:line="220" w:lineRule="atLeast"/>
    </w:pPr>
  </w:style>
  <w:style w:type="numbering" w:customStyle="1" w:styleId="Lists">
    <w:name w:val="Lists"/>
    <w:uiPriority w:val="99"/>
    <w:rsid w:val="000834A7"/>
    <w:pPr>
      <w:numPr>
        <w:numId w:val="30"/>
      </w:numPr>
    </w:pPr>
  </w:style>
  <w:style w:type="paragraph" w:styleId="TOC2">
    <w:name w:val="toc 2"/>
    <w:basedOn w:val="Normal"/>
    <w:next w:val="Normal"/>
    <w:uiPriority w:val="39"/>
    <w:semiHidden/>
    <w:rsid w:val="00B7729D"/>
    <w:pPr>
      <w:tabs>
        <w:tab w:val="left" w:leader="underscore" w:pos="5103"/>
      </w:tabs>
      <w:spacing w:before="120" w:line="276" w:lineRule="auto"/>
    </w:pPr>
    <w:rPr>
      <w:rFonts w:eastAsia="MS Mincho"/>
      <w:color w:val="3B393C" w:themeColor="text2"/>
      <w:sz w:val="24"/>
      <w:lang w:val="en-GB" w:eastAsia="ja-JP"/>
    </w:rPr>
  </w:style>
  <w:style w:type="paragraph" w:customStyle="1" w:styleId="NumberedHeading1">
    <w:name w:val="Numbered Heading 1"/>
    <w:basedOn w:val="Heading3"/>
    <w:qFormat/>
    <w:rsid w:val="008A5F4A"/>
    <w:pPr>
      <w:numPr>
        <w:numId w:val="41"/>
      </w:numPr>
      <w:spacing w:before="120"/>
      <w:ind w:left="680"/>
    </w:pPr>
  </w:style>
  <w:style w:type="paragraph" w:customStyle="1" w:styleId="NumberedHeading2">
    <w:name w:val="Numbered Heading 2"/>
    <w:basedOn w:val="Heading4"/>
    <w:qFormat/>
    <w:rsid w:val="008A5F4A"/>
    <w:pPr>
      <w:numPr>
        <w:ilvl w:val="1"/>
        <w:numId w:val="41"/>
      </w:numPr>
    </w:pPr>
  </w:style>
  <w:style w:type="numbering" w:customStyle="1" w:styleId="NumberedHeading">
    <w:name w:val="NumberedHeading"/>
    <w:uiPriority w:val="99"/>
    <w:rsid w:val="008A5F4A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arwinntgovau.sharepoint.com/sites/DocumentTemplates/Shared%20Documents/PolicyProcedureTemplate_CityofDarwi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75DE71AAB74331986FF2EE52D64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D7DC0-86B8-4ED7-8D32-6D3D3BCA9CEB}"/>
      </w:docPartPr>
      <w:docPartBody>
        <w:p w:rsidR="000F54AC" w:rsidRDefault="000F54AC">
          <w:pPr>
            <w:pStyle w:val="D775DE71AAB74331986FF2EE52D64059"/>
          </w:pPr>
          <w:r w:rsidRPr="00A65253">
            <w:rPr>
              <w:rStyle w:val="PlaceholderText"/>
            </w:rPr>
            <w:t>Internal Policy Format Type 1</w:t>
          </w:r>
        </w:p>
      </w:docPartBody>
    </w:docPart>
    <w:docPart>
      <w:docPartPr>
        <w:name w:val="81B54FC5E1554AB5BE4DF467A1952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869C9-1B3B-4FAD-8C49-DFE083B9DFF5}"/>
      </w:docPartPr>
      <w:docPartBody>
        <w:p w:rsidR="000F54AC" w:rsidRDefault="000F54AC">
          <w:pPr>
            <w:pStyle w:val="81B54FC5E1554AB5BE4DF467A1952CFC"/>
          </w:pPr>
          <w:r>
            <w:rPr>
              <w:rStyle w:val="PlaceholderText"/>
            </w:rPr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ntelo-Regular">
    <w:altName w:val="Calibri"/>
    <w:charset w:val="00"/>
    <w:family w:val="auto"/>
    <w:pitch w:val="variable"/>
    <w:sig w:usb0="00000007" w:usb1="00000001" w:usb2="00000000" w:usb3="00000000" w:csb0="00000093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AC"/>
    <w:rsid w:val="000B6BB1"/>
    <w:rsid w:val="000F54AC"/>
    <w:rsid w:val="005C657B"/>
    <w:rsid w:val="00854292"/>
    <w:rsid w:val="00A21DDC"/>
    <w:rsid w:val="00AA7ABF"/>
    <w:rsid w:val="00B1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Pr>
      <w:color w:val="C00000"/>
    </w:rPr>
  </w:style>
  <w:style w:type="paragraph" w:customStyle="1" w:styleId="D775DE71AAB74331986FF2EE52D64059">
    <w:name w:val="D775DE71AAB74331986FF2EE52D64059"/>
  </w:style>
  <w:style w:type="paragraph" w:customStyle="1" w:styleId="81B54FC5E1554AB5BE4DF467A1952CFC">
    <w:name w:val="81B54FC5E1554AB5BE4DF467A1952C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CityofDarwin">
  <a:themeElements>
    <a:clrScheme name="CityofDarwin_Colours">
      <a:dk1>
        <a:srgbClr val="000000"/>
      </a:dk1>
      <a:lt1>
        <a:srgbClr val="FFFFFF"/>
      </a:lt1>
      <a:dk2>
        <a:srgbClr val="3B393C"/>
      </a:dk2>
      <a:lt2>
        <a:srgbClr val="00467F"/>
      </a:lt2>
      <a:accent1>
        <a:srgbClr val="00467F"/>
      </a:accent1>
      <a:accent2>
        <a:srgbClr val="006FBA"/>
      </a:accent2>
      <a:accent3>
        <a:srgbClr val="85C441"/>
      </a:accent3>
      <a:accent4>
        <a:srgbClr val="1E9F45"/>
      </a:accent4>
      <a:accent5>
        <a:srgbClr val="00A18F"/>
      </a:accent5>
      <a:accent6>
        <a:srgbClr val="009ADE"/>
      </a:accent6>
      <a:hlink>
        <a:srgbClr val="00467F"/>
      </a:hlink>
      <a:folHlink>
        <a:srgbClr val="000000"/>
      </a:folHlink>
    </a:clrScheme>
    <a:fontScheme name="CityofDarwin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E6E6E6"/>
        </a:solidFill>
        <a:ln>
          <a:noFill/>
        </a:ln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dirty="0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Maroon">
      <a:srgbClr val="400D12"/>
    </a:custClr>
  </a:custClrLst>
  <a:extLst>
    <a:ext uri="{05A4C25C-085E-4340-85A3-A5531E510DB2}">
      <thm15:themeFamily xmlns:thm15="http://schemas.microsoft.com/office/thememl/2012/main" name="SydneyAirport" id="{EFE27B99-76FB-4027-A549-32A824567A58}" vid="{BC264A3F-7058-4DFA-85A8-35A731BAD4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AA0C3F412D594B96351F30DA487BF1" ma:contentTypeVersion="5" ma:contentTypeDescription="Create a new document." ma:contentTypeScope="" ma:versionID="93fb47ed7f559097d625a97bbe95d841">
  <xsd:schema xmlns:xsd="http://www.w3.org/2001/XMLSchema" xmlns:xs="http://www.w3.org/2001/XMLSchema" xmlns:p="http://schemas.microsoft.com/office/2006/metadata/properties" xmlns:ns2="20282680-9a0b-4624-b5be-0911e1a97149" xmlns:ns3="f7060e5f-664d-4f36-a784-858dea260423" targetNamespace="http://schemas.microsoft.com/office/2006/metadata/properties" ma:root="true" ma:fieldsID="4f6d559c2d88f80962960c6bb867ebca" ns2:_="" ns3:_="">
    <xsd:import namespace="20282680-9a0b-4624-b5be-0911e1a97149"/>
    <xsd:import namespace="f7060e5f-664d-4f36-a784-858dea260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82680-9a0b-4624-b5be-0911e1a97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60e5f-664d-4f36-a784-858dea260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E71F12-44BA-40C2-9AC4-E03FA9E1A2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420EBB-5B88-456D-9386-DA640C2BB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82680-9a0b-4624-b5be-0911e1a97149"/>
    <ds:schemaRef ds:uri="f7060e5f-664d-4f36-a784-858dea260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737B31-83BB-47AD-892B-7EBF59C398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E476F2-59F4-40D8-B80C-7ED7B23841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PolicyProcedureTemplate_CityofDarwin.dotm</Template>
  <TotalTime>10</TotalTime>
  <Pages>2</Pages>
  <Words>295</Words>
  <Characters>1564</Characters>
  <Application>Microsoft Office Word</Application>
  <DocSecurity>0</DocSecurity>
  <Lines>41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/ Procedure Template</vt:lpstr>
    </vt:vector>
  </TitlesOfParts>
  <Company>City of Darwin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Sufficient Interest in the Assessment Record Policy</dc:title>
  <dc:subject/>
  <dc:creator>Iain MacPherson</dc:creator>
  <cp:keywords>0027.100.E.R</cp:keywords>
  <dc:description/>
  <cp:lastModifiedBy>Irene Babbini</cp:lastModifiedBy>
  <cp:revision>5</cp:revision>
  <dcterms:created xsi:type="dcterms:W3CDTF">2026-09-15T02:29:00Z</dcterms:created>
  <dcterms:modified xsi:type="dcterms:W3CDTF">2026-09-15T02:37:00Z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Title">
    <vt:lpwstr>Title</vt:lpwstr>
  </property>
  <property fmtid="{D5CDD505-2E9C-101B-9397-08002B2CF9AE}" pid="3" name="CoverSubtitle">
    <vt:lpwstr>Subtitle</vt:lpwstr>
  </property>
  <property fmtid="{D5CDD505-2E9C-101B-9397-08002B2CF9AE}" pid="4" name="CoverTitle">
    <vt:lpwstr>Title</vt:lpwstr>
  </property>
  <property fmtid="{D5CDD505-2E9C-101B-9397-08002B2CF9AE}" pid="5" name="CoverDate">
    <vt:lpwstr>Date</vt:lpwstr>
  </property>
  <property fmtid="{D5CDD505-2E9C-101B-9397-08002B2CF9AE}" pid="6" name="ContentTypeId">
    <vt:lpwstr>0x01010069AA0C3F412D594B96351F30DA487BF1</vt:lpwstr>
  </property>
</Properties>
</file>