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9A" w:rsidRPr="006439A3" w:rsidRDefault="00A13FF7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AGENDA</w:t>
      </w:r>
    </w:p>
    <w:p w:rsidR="00D9449A" w:rsidRPr="00101044" w:rsidRDefault="00D9449A" w:rsidP="00D9449A">
      <w:pPr>
        <w:jc w:val="center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5C257F" wp14:editId="24173681">
            <wp:simplePos x="0" y="0"/>
            <wp:positionH relativeFrom="column">
              <wp:posOffset>241935</wp:posOffset>
            </wp:positionH>
            <wp:positionV relativeFrom="paragraph">
              <wp:posOffset>-508000</wp:posOffset>
            </wp:positionV>
            <wp:extent cx="1219835" cy="925830"/>
            <wp:effectExtent l="0" t="0" r="0" b="0"/>
            <wp:wrapNone/>
            <wp:docPr id="4" name="Picture 4" descr="City of Darwin Logo,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Darwin Logo, Dragonf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044">
        <w:rPr>
          <w:b/>
          <w:noProof/>
        </w:rPr>
        <w:t xml:space="preserve">ACCESS &amp; INCLUSION </w:t>
      </w:r>
    </w:p>
    <w:p w:rsidR="00D9449A" w:rsidRPr="006439A3" w:rsidRDefault="00D9449A" w:rsidP="00D9449A">
      <w:pPr>
        <w:jc w:val="center"/>
        <w:rPr>
          <w:rFonts w:cs="Arial"/>
          <w:b/>
          <w:szCs w:val="24"/>
        </w:rPr>
      </w:pPr>
      <w:r w:rsidRPr="006439A3">
        <w:rPr>
          <w:rFonts w:cs="Arial"/>
          <w:b/>
          <w:szCs w:val="24"/>
        </w:rPr>
        <w:t>ADVISORY COMMITTEE</w:t>
      </w:r>
    </w:p>
    <w:p w:rsidR="00D9449A" w:rsidRPr="006439A3" w:rsidRDefault="00BE4165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Wedne</w:t>
      </w:r>
      <w:r w:rsidR="00D9449A">
        <w:rPr>
          <w:rFonts w:cs="Arial"/>
          <w:b/>
          <w:szCs w:val="24"/>
        </w:rPr>
        <w:t xml:space="preserve">sday </w:t>
      </w:r>
      <w:r w:rsidR="00644809">
        <w:rPr>
          <w:rFonts w:cs="Arial"/>
          <w:b/>
          <w:szCs w:val="24"/>
        </w:rPr>
        <w:t>25</w:t>
      </w:r>
      <w:r w:rsidR="00C4788B">
        <w:rPr>
          <w:rFonts w:cs="Arial"/>
          <w:b/>
          <w:szCs w:val="24"/>
        </w:rPr>
        <w:t xml:space="preserve"> Sept</w:t>
      </w:r>
      <w:r w:rsidR="005A4168">
        <w:rPr>
          <w:rFonts w:cs="Arial"/>
          <w:b/>
          <w:szCs w:val="24"/>
        </w:rPr>
        <w:t>e</w:t>
      </w:r>
      <w:r w:rsidR="00C4788B">
        <w:rPr>
          <w:rFonts w:cs="Arial"/>
          <w:b/>
          <w:szCs w:val="24"/>
        </w:rPr>
        <w:t>mber</w:t>
      </w:r>
      <w:r w:rsidR="00A13FF7">
        <w:rPr>
          <w:rFonts w:cs="Arial"/>
          <w:b/>
          <w:szCs w:val="24"/>
        </w:rPr>
        <w:t xml:space="preserve"> </w:t>
      </w:r>
      <w:r w:rsidR="00B9176C">
        <w:rPr>
          <w:rFonts w:cs="Arial"/>
          <w:b/>
          <w:szCs w:val="24"/>
        </w:rPr>
        <w:t>2019</w:t>
      </w:r>
    </w:p>
    <w:p w:rsidR="00D9449A" w:rsidRPr="004237EA" w:rsidRDefault="00BE4165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1.0</w:t>
      </w:r>
      <w:r w:rsidR="00D9449A">
        <w:rPr>
          <w:rFonts w:cs="Arial"/>
          <w:b/>
          <w:szCs w:val="24"/>
        </w:rPr>
        <w:t>0pm</w:t>
      </w:r>
      <w:r w:rsidR="00D9449A" w:rsidRPr="004237EA">
        <w:rPr>
          <w:rFonts w:cs="Arial"/>
          <w:b/>
          <w:szCs w:val="24"/>
        </w:rPr>
        <w:t xml:space="preserve"> – </w:t>
      </w:r>
      <w:r w:rsidR="005A4168">
        <w:rPr>
          <w:rFonts w:cs="Arial"/>
          <w:b/>
          <w:szCs w:val="24"/>
        </w:rPr>
        <w:t>3.</w:t>
      </w:r>
      <w:r>
        <w:rPr>
          <w:rFonts w:cs="Arial"/>
          <w:b/>
          <w:szCs w:val="24"/>
        </w:rPr>
        <w:t>0</w:t>
      </w:r>
      <w:r w:rsidR="00D9449A" w:rsidRPr="004237EA">
        <w:rPr>
          <w:rFonts w:cs="Arial"/>
          <w:b/>
          <w:szCs w:val="24"/>
        </w:rPr>
        <w:t xml:space="preserve">0pm </w:t>
      </w:r>
    </w:p>
    <w:p w:rsidR="00D9449A" w:rsidRPr="004237EA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Casuarina Library Meeting Room, Bradshaw Terrace</w:t>
      </w:r>
    </w:p>
    <w:p w:rsidR="00D9449A" w:rsidRPr="006439A3" w:rsidRDefault="00D9449A" w:rsidP="00D9449A">
      <w:pPr>
        <w:tabs>
          <w:tab w:val="center" w:pos="4513"/>
        </w:tabs>
        <w:spacing w:line="235" w:lineRule="auto"/>
        <w:jc w:val="both"/>
        <w:outlineLvl w:val="0"/>
        <w:rPr>
          <w:rFonts w:cs="Arial"/>
          <w:b/>
          <w:szCs w:val="24"/>
        </w:rPr>
      </w:pPr>
      <w:r w:rsidRPr="006439A3">
        <w:rPr>
          <w:rFonts w:cs="Arial"/>
          <w:szCs w:val="24"/>
        </w:rPr>
        <w:tab/>
      </w:r>
    </w:p>
    <w:p w:rsidR="00642AE6" w:rsidRPr="00642AE6" w:rsidRDefault="00642AE6" w:rsidP="00A13FF7">
      <w:pPr>
        <w:ind w:firstLine="360"/>
        <w:rPr>
          <w:rFonts w:cs="Arial"/>
          <w:b/>
          <w:color w:val="000000"/>
          <w:szCs w:val="24"/>
        </w:rPr>
      </w:pPr>
      <w:r w:rsidRPr="00642AE6">
        <w:rPr>
          <w:rFonts w:cs="Arial"/>
          <w:b/>
          <w:color w:val="000000"/>
          <w:szCs w:val="24"/>
        </w:rPr>
        <w:t>MEMBERS</w:t>
      </w:r>
    </w:p>
    <w:p w:rsidR="00642AE6" w:rsidRPr="00642AE6" w:rsidRDefault="00642AE6" w:rsidP="00642AE6">
      <w:pPr>
        <w:ind w:firstLine="360"/>
        <w:rPr>
          <w:rFonts w:cs="Arial"/>
          <w:color w:val="000000"/>
          <w:szCs w:val="24"/>
        </w:rPr>
      </w:pPr>
      <w:r>
        <w:t>Ramya Ramamoorthi</w:t>
      </w:r>
      <w:r w:rsidR="005A4168">
        <w:tab/>
      </w:r>
      <w:r w:rsidR="005A4168">
        <w:tab/>
        <w:t>Community Representative</w:t>
      </w:r>
    </w:p>
    <w:p w:rsidR="00642AE6" w:rsidRDefault="00642AE6" w:rsidP="00642AE6">
      <w:pPr>
        <w:ind w:firstLine="360"/>
      </w:pPr>
      <w:r>
        <w:t>Brett Peebles</w:t>
      </w:r>
      <w:r w:rsidR="005A4168">
        <w:tab/>
      </w:r>
      <w:r w:rsidR="005A4168">
        <w:tab/>
      </w:r>
      <w:r w:rsidR="005A4168">
        <w:tab/>
        <w:t>Community Representative</w:t>
      </w:r>
    </w:p>
    <w:p w:rsidR="00642AE6" w:rsidRDefault="00642AE6" w:rsidP="00642AE6">
      <w:pPr>
        <w:ind w:firstLine="360"/>
      </w:pPr>
      <w:r>
        <w:t>Martin Blakemore</w:t>
      </w:r>
      <w:r w:rsidR="005A4168">
        <w:tab/>
      </w:r>
      <w:r w:rsidR="005A4168">
        <w:tab/>
        <w:t>Community Representative</w:t>
      </w:r>
    </w:p>
    <w:p w:rsidR="0041072F" w:rsidRDefault="0041072F" w:rsidP="0041072F">
      <w:pPr>
        <w:pStyle w:val="ListParagraph"/>
        <w:ind w:left="360"/>
      </w:pPr>
      <w:r>
        <w:t xml:space="preserve">Sara </w:t>
      </w:r>
      <w:proofErr w:type="spellStart"/>
      <w:r>
        <w:t>Braines</w:t>
      </w:r>
      <w:proofErr w:type="spellEnd"/>
      <w:r>
        <w:t>-Mead</w:t>
      </w:r>
      <w:r>
        <w:tab/>
      </w:r>
      <w:r>
        <w:tab/>
        <w:t>Community Representative</w:t>
      </w:r>
    </w:p>
    <w:p w:rsidR="0041072F" w:rsidRDefault="0041072F" w:rsidP="0041072F">
      <w:pPr>
        <w:ind w:firstLine="36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Lynne Strathie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t>Community Representative</w:t>
      </w:r>
    </w:p>
    <w:p w:rsidR="00D9449A" w:rsidRDefault="00D9449A" w:rsidP="00A13FF7">
      <w:pPr>
        <w:ind w:left="3600" w:hanging="324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Susan Burns</w:t>
      </w:r>
      <w:r>
        <w:rPr>
          <w:rFonts w:cs="Arial"/>
          <w:color w:val="000000"/>
          <w:szCs w:val="24"/>
        </w:rPr>
        <w:tab/>
        <w:t>Specialist Representative, National Disability Services</w:t>
      </w:r>
      <w:r w:rsidR="000122DA">
        <w:rPr>
          <w:rFonts w:cs="Arial"/>
          <w:color w:val="000000"/>
          <w:szCs w:val="24"/>
        </w:rPr>
        <w:t xml:space="preserve"> Northern Territory (NDS)</w:t>
      </w:r>
    </w:p>
    <w:p w:rsidR="0013476F" w:rsidRDefault="0013476F" w:rsidP="0013476F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Bernie Ingram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Specialist Representative, Passenger Transport</w:t>
      </w:r>
    </w:p>
    <w:p w:rsidR="0041072F" w:rsidRDefault="0041072F" w:rsidP="0041072F">
      <w:pPr>
        <w:ind w:firstLine="360"/>
        <w:rPr>
          <w:rFonts w:cs="Arial"/>
          <w:color w:val="000000"/>
          <w:szCs w:val="24"/>
        </w:rPr>
      </w:pPr>
      <w:r w:rsidRPr="009630A2">
        <w:t>Sheree Scott</w:t>
      </w:r>
      <w:r>
        <w:tab/>
      </w:r>
      <w:r>
        <w:tab/>
      </w:r>
      <w:r>
        <w:tab/>
      </w:r>
      <w:r w:rsidRPr="008A1B28">
        <w:rPr>
          <w:rFonts w:cs="Arial"/>
          <w:color w:val="000000"/>
          <w:szCs w:val="24"/>
        </w:rPr>
        <w:t>Specialist Representative, Building Advisory</w:t>
      </w:r>
      <w:r>
        <w:rPr>
          <w:rFonts w:cs="Arial"/>
          <w:color w:val="000000"/>
          <w:szCs w:val="24"/>
        </w:rPr>
        <w:t xml:space="preserve"> Services</w:t>
      </w:r>
    </w:p>
    <w:p w:rsidR="0041072F" w:rsidRDefault="0041072F" w:rsidP="0093418F">
      <w:pPr>
        <w:ind w:firstLine="360"/>
        <w:rPr>
          <w:rFonts w:cs="Arial"/>
          <w:color w:val="000000"/>
          <w:szCs w:val="24"/>
        </w:rPr>
      </w:pPr>
    </w:p>
    <w:p w:rsidR="00D9449A" w:rsidRPr="00417008" w:rsidRDefault="00915ED3" w:rsidP="008970FB">
      <w:pPr>
        <w:ind w:firstLine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City of Darwin Officers</w:t>
      </w:r>
    </w:p>
    <w:p w:rsidR="00E37636" w:rsidRDefault="003F39AD" w:rsidP="00CD58CC">
      <w:pPr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Lynn Allan</w:t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3238EF">
        <w:rPr>
          <w:rFonts w:cs="Arial"/>
          <w:color w:val="000000"/>
          <w:szCs w:val="24"/>
        </w:rPr>
        <w:t>Community Development Officer</w:t>
      </w:r>
    </w:p>
    <w:p w:rsidR="00147548" w:rsidRDefault="00BF6EEF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Mathew Vitucci</w:t>
      </w:r>
      <w:r w:rsidR="006B200C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0122DA">
        <w:rPr>
          <w:rFonts w:cs="Arial"/>
          <w:color w:val="000000"/>
          <w:szCs w:val="24"/>
        </w:rPr>
        <w:t>Senior Capital Works Coordinator</w:t>
      </w:r>
    </w:p>
    <w:p w:rsidR="00317DC3" w:rsidRDefault="00317DC3" w:rsidP="00E25A2A">
      <w:pPr>
        <w:ind w:firstLine="360"/>
        <w:rPr>
          <w:rFonts w:cs="Arial"/>
          <w:color w:val="000000"/>
          <w:szCs w:val="24"/>
        </w:rPr>
      </w:pPr>
    </w:p>
    <w:p w:rsidR="00317DC3" w:rsidRPr="00317DC3" w:rsidRDefault="00317DC3" w:rsidP="00317DC3">
      <w:pPr>
        <w:ind w:firstLine="360"/>
        <w:rPr>
          <w:rFonts w:cs="Arial"/>
          <w:b/>
          <w:color w:val="000000"/>
          <w:szCs w:val="24"/>
        </w:rPr>
      </w:pPr>
      <w:r w:rsidRPr="00317DC3">
        <w:rPr>
          <w:rFonts w:cs="Arial"/>
          <w:b/>
          <w:color w:val="000000"/>
          <w:szCs w:val="24"/>
        </w:rPr>
        <w:t>OBSERVERS</w:t>
      </w:r>
    </w:p>
    <w:p w:rsidR="00317DC3" w:rsidRDefault="00317DC3" w:rsidP="00317DC3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Rosanna De Santis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Community and Cultural Development Coordinator</w:t>
      </w:r>
    </w:p>
    <w:p w:rsidR="00317DC3" w:rsidRDefault="00317DC3" w:rsidP="00317DC3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Daniel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Work experience student</w:t>
      </w:r>
    </w:p>
    <w:p w:rsidR="00BF6EEF" w:rsidRDefault="00BF6EEF" w:rsidP="00B53643">
      <w:pPr>
        <w:rPr>
          <w:rFonts w:cs="Arial"/>
          <w:b/>
          <w:color w:val="000000"/>
          <w:szCs w:val="24"/>
        </w:rPr>
      </w:pPr>
    </w:p>
    <w:p w:rsidR="00642AE6" w:rsidRDefault="00642AE6" w:rsidP="00B53643">
      <w:pPr>
        <w:rPr>
          <w:rFonts w:cs="Arial"/>
          <w:color w:val="000000"/>
          <w:szCs w:val="24"/>
        </w:rPr>
      </w:pPr>
    </w:p>
    <w:p w:rsidR="00147548" w:rsidRDefault="00147548" w:rsidP="00CD58CC">
      <w:pPr>
        <w:pStyle w:val="Heading1"/>
        <w:numPr>
          <w:ilvl w:val="0"/>
          <w:numId w:val="1"/>
        </w:numPr>
        <w:spacing w:before="0" w:after="0"/>
      </w:pPr>
      <w:r>
        <w:t>WELCOME</w:t>
      </w:r>
    </w:p>
    <w:p w:rsidR="006A16C3" w:rsidRDefault="006A16C3" w:rsidP="00AD1AF8">
      <w:pPr>
        <w:pStyle w:val="Heading1"/>
        <w:spacing w:before="0" w:after="0"/>
      </w:pPr>
    </w:p>
    <w:p w:rsidR="00CD58CC" w:rsidRDefault="00D9449A" w:rsidP="00CD58CC">
      <w:pPr>
        <w:pStyle w:val="Heading1"/>
        <w:numPr>
          <w:ilvl w:val="0"/>
          <w:numId w:val="1"/>
        </w:numPr>
        <w:spacing w:before="0" w:after="0"/>
      </w:pPr>
      <w:r>
        <w:t>APOLOGIES</w:t>
      </w:r>
    </w:p>
    <w:p w:rsidR="00BE4165" w:rsidRDefault="00BE4165" w:rsidP="00BE4165">
      <w:pPr>
        <w:pStyle w:val="ListParagraph"/>
        <w:ind w:left="360"/>
      </w:pPr>
      <w:r>
        <w:t>Catherine Fairlie</w:t>
      </w:r>
      <w:r>
        <w:tab/>
      </w:r>
      <w:r>
        <w:tab/>
      </w:r>
      <w:r>
        <w:tab/>
        <w:t>Community Representative</w:t>
      </w:r>
    </w:p>
    <w:p w:rsidR="00BE4165" w:rsidRDefault="00BE4165" w:rsidP="00BE4165">
      <w:pPr>
        <w:pStyle w:val="ListParagraph"/>
        <w:ind w:left="3600" w:hanging="3240"/>
        <w:rPr>
          <w:rFonts w:cs="Arial"/>
          <w:color w:val="000000"/>
          <w:szCs w:val="24"/>
        </w:rPr>
      </w:pPr>
      <w:r w:rsidRPr="00642AE6">
        <w:rPr>
          <w:rFonts w:cs="Arial"/>
          <w:color w:val="000000"/>
          <w:szCs w:val="24"/>
        </w:rPr>
        <w:t xml:space="preserve">Cecilia </w:t>
      </w:r>
      <w:proofErr w:type="spellStart"/>
      <w:r w:rsidRPr="00642AE6">
        <w:rPr>
          <w:rFonts w:cs="Arial"/>
          <w:color w:val="000000"/>
          <w:szCs w:val="24"/>
        </w:rPr>
        <w:t>Chiolero</w:t>
      </w:r>
      <w:proofErr w:type="spellEnd"/>
      <w:r w:rsidRPr="00642AE6">
        <w:rPr>
          <w:rFonts w:cs="Arial"/>
          <w:color w:val="000000"/>
          <w:szCs w:val="24"/>
        </w:rPr>
        <w:tab/>
        <w:t>Specialist Representative, Council on the Ageing Northern Territory (COTA NT)</w:t>
      </w:r>
    </w:p>
    <w:p w:rsidR="00667F0D" w:rsidRDefault="00667F0D" w:rsidP="00667F0D">
      <w:pPr>
        <w:ind w:firstLine="360"/>
      </w:pPr>
      <w:r w:rsidRPr="008A1B28">
        <w:rPr>
          <w:rFonts w:cs="Arial"/>
          <w:color w:val="000000"/>
          <w:szCs w:val="24"/>
        </w:rPr>
        <w:t>Liz Reid</w:t>
      </w:r>
      <w:r w:rsidRPr="008A1B28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t>Community Representative</w:t>
      </w:r>
    </w:p>
    <w:p w:rsidR="00BA0FED" w:rsidRDefault="00BA0FED" w:rsidP="00BA0FED">
      <w:pPr>
        <w:ind w:firstLine="360"/>
      </w:pPr>
      <w:r>
        <w:t xml:space="preserve">Ashley Robinson </w:t>
      </w:r>
      <w:r>
        <w:tab/>
      </w:r>
      <w:r>
        <w:tab/>
        <w:t>Community Representative</w:t>
      </w:r>
    </w:p>
    <w:p w:rsidR="00B946FE" w:rsidRDefault="00B946FE" w:rsidP="00B946FE">
      <w:pPr>
        <w:ind w:firstLine="360"/>
      </w:pPr>
      <w:r w:rsidRPr="008A1B28">
        <w:rPr>
          <w:rFonts w:cs="Arial"/>
          <w:color w:val="000000"/>
          <w:szCs w:val="24"/>
        </w:rPr>
        <w:t>Kyle Adams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>
        <w:t>Community Representative</w:t>
      </w:r>
    </w:p>
    <w:p w:rsidR="00317DC3" w:rsidRDefault="00317DC3" w:rsidP="00317DC3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Alderman Robyn Knox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City of Darwin</w:t>
      </w:r>
    </w:p>
    <w:p w:rsidR="00D1565E" w:rsidRDefault="00D1565E" w:rsidP="00BA0FED">
      <w:pPr>
        <w:ind w:firstLine="360"/>
      </w:pPr>
    </w:p>
    <w:p w:rsidR="00BE4165" w:rsidRPr="00BE4165" w:rsidRDefault="00BE4165" w:rsidP="00147548">
      <w:pPr>
        <w:rPr>
          <w:b/>
        </w:rPr>
      </w:pPr>
    </w:p>
    <w:p w:rsidR="00BE4165" w:rsidRPr="00BE4165" w:rsidRDefault="00BE4165" w:rsidP="00CC4B95">
      <w:pPr>
        <w:pStyle w:val="Heading1"/>
        <w:numPr>
          <w:ilvl w:val="0"/>
          <w:numId w:val="1"/>
        </w:numPr>
        <w:spacing w:before="0" w:after="0"/>
        <w:jc w:val="both"/>
      </w:pPr>
      <w:r w:rsidRPr="00BE4165">
        <w:t xml:space="preserve">NOMINATION OF CHAIR </w:t>
      </w:r>
    </w:p>
    <w:p w:rsidR="00BE4165" w:rsidRPr="00BE4165" w:rsidRDefault="00BE4165" w:rsidP="00BE4165"/>
    <w:p w:rsidR="00D9449A" w:rsidRPr="00BE4165" w:rsidRDefault="00D9449A" w:rsidP="00CC4B95">
      <w:pPr>
        <w:pStyle w:val="Heading1"/>
        <w:numPr>
          <w:ilvl w:val="0"/>
          <w:numId w:val="1"/>
        </w:numPr>
        <w:spacing w:before="0" w:after="0"/>
        <w:jc w:val="both"/>
      </w:pPr>
      <w:r w:rsidRPr="00BE4165">
        <w:t>DECLARATION OF INTEREST IN ANY ITEMS ON THE AGENDA</w:t>
      </w:r>
      <w:bookmarkStart w:id="0" w:name="_GoBack"/>
      <w:bookmarkEnd w:id="0"/>
    </w:p>
    <w:p w:rsidR="00D9449A" w:rsidRPr="00BE4165" w:rsidRDefault="00036B77" w:rsidP="00CC4B95">
      <w:pPr>
        <w:tabs>
          <w:tab w:val="left" w:pos="6957"/>
        </w:tabs>
        <w:rPr>
          <w:b/>
        </w:rPr>
      </w:pPr>
      <w:r w:rsidRPr="00BE4165">
        <w:rPr>
          <w:b/>
        </w:rPr>
        <w:tab/>
      </w:r>
    </w:p>
    <w:p w:rsidR="00CA4C68" w:rsidRPr="00BE4165" w:rsidRDefault="00BF6EEF" w:rsidP="00CA4C68">
      <w:pPr>
        <w:pStyle w:val="Heading1"/>
        <w:numPr>
          <w:ilvl w:val="0"/>
          <w:numId w:val="1"/>
        </w:numPr>
        <w:spacing w:before="0" w:after="0"/>
        <w:jc w:val="both"/>
      </w:pPr>
      <w:r w:rsidRPr="00BE4165">
        <w:t>ACC</w:t>
      </w:r>
      <w:r w:rsidR="00CE03C7">
        <w:t>EPTANCE OF PREVIOUS MEETING MINUTE</w:t>
      </w:r>
      <w:r w:rsidR="00AD1AF8" w:rsidRPr="00BE4165">
        <w:t>S-</w:t>
      </w:r>
      <w:r w:rsidR="008A1B28" w:rsidRPr="00BE4165">
        <w:t xml:space="preserve"> </w:t>
      </w:r>
      <w:r w:rsidR="005A4168" w:rsidRPr="00BE4165">
        <w:t>2 July</w:t>
      </w:r>
      <w:r w:rsidR="00AD1AF8" w:rsidRPr="00BE4165">
        <w:t xml:space="preserve">, 2019 </w:t>
      </w:r>
    </w:p>
    <w:p w:rsidR="00AD1AF8" w:rsidRPr="00AD1AF8" w:rsidRDefault="00AD1AF8" w:rsidP="00AD1AF8"/>
    <w:p w:rsidR="00D9449A" w:rsidRDefault="008A1B28" w:rsidP="00CC4B95">
      <w:pPr>
        <w:pStyle w:val="Heading1"/>
        <w:numPr>
          <w:ilvl w:val="0"/>
          <w:numId w:val="1"/>
        </w:numPr>
        <w:spacing w:before="0" w:after="0"/>
        <w:jc w:val="both"/>
      </w:pPr>
      <w:r>
        <w:t>BUSINESS ARISING FROM PREVIOUS MINUTES</w:t>
      </w:r>
    </w:p>
    <w:p w:rsidR="00E96A48" w:rsidRPr="00D657C1" w:rsidRDefault="00C4703D" w:rsidP="00B53643">
      <w:pPr>
        <w:ind w:left="360"/>
      </w:pPr>
      <w:r w:rsidRPr="00D657C1">
        <w:t xml:space="preserve">Refer to the </w:t>
      </w:r>
      <w:r w:rsidR="00682DF0" w:rsidRPr="00D657C1">
        <w:t xml:space="preserve">Summary of </w:t>
      </w:r>
      <w:r w:rsidRPr="00D657C1">
        <w:t xml:space="preserve">Actions </w:t>
      </w:r>
      <w:r w:rsidR="00682DF0" w:rsidRPr="00D657C1">
        <w:t>list</w:t>
      </w:r>
      <w:r w:rsidR="00E96A48">
        <w:t xml:space="preserve"> – </w:t>
      </w:r>
      <w:proofErr w:type="spellStart"/>
      <w:r w:rsidR="00E96A48">
        <w:t>CoD</w:t>
      </w:r>
      <w:proofErr w:type="spellEnd"/>
      <w:r w:rsidR="00E96A48">
        <w:t xml:space="preserve"> and NDS to provide update on </w:t>
      </w:r>
      <w:proofErr w:type="spellStart"/>
      <w:r w:rsidR="00E96A48">
        <w:t>Mindil</w:t>
      </w:r>
      <w:proofErr w:type="spellEnd"/>
      <w:r w:rsidR="00E96A48">
        <w:t xml:space="preserve"> Beach Accessibility project</w:t>
      </w:r>
    </w:p>
    <w:p w:rsidR="0093418F" w:rsidRDefault="0093418F" w:rsidP="00C4703D">
      <w:pPr>
        <w:ind w:left="360"/>
      </w:pPr>
    </w:p>
    <w:p w:rsidR="008A1B28" w:rsidRDefault="008A1B28" w:rsidP="00A7374B">
      <w:pPr>
        <w:pStyle w:val="ListParagraph"/>
        <w:numPr>
          <w:ilvl w:val="0"/>
          <w:numId w:val="1"/>
        </w:numPr>
        <w:rPr>
          <w:b/>
        </w:rPr>
      </w:pPr>
      <w:r w:rsidRPr="00A7374B">
        <w:rPr>
          <w:b/>
        </w:rPr>
        <w:t>GENERAL BUSINESS</w:t>
      </w:r>
    </w:p>
    <w:p w:rsidR="00D25FF6" w:rsidRDefault="00915ED3" w:rsidP="00E96A48">
      <w:pPr>
        <w:pStyle w:val="ListParagraph"/>
        <w:numPr>
          <w:ilvl w:val="1"/>
          <w:numId w:val="1"/>
        </w:numPr>
      </w:pPr>
      <w:r>
        <w:t xml:space="preserve"> </w:t>
      </w:r>
      <w:r w:rsidR="00D25FF6">
        <w:t xml:space="preserve">Jingili Water Gardens </w:t>
      </w:r>
      <w:r w:rsidR="00AB645A">
        <w:t xml:space="preserve">playground </w:t>
      </w:r>
      <w:r w:rsidR="00D25FF6">
        <w:t>upgrade (</w:t>
      </w:r>
      <w:proofErr w:type="spellStart"/>
      <w:r w:rsidR="00D25FF6">
        <w:t>CoD</w:t>
      </w:r>
      <w:proofErr w:type="spellEnd"/>
      <w:r w:rsidR="00D25FF6">
        <w:t>)</w:t>
      </w:r>
    </w:p>
    <w:p w:rsidR="003A4281" w:rsidRDefault="00AB645A" w:rsidP="0051744E">
      <w:pPr>
        <w:pStyle w:val="ListParagraph"/>
        <w:numPr>
          <w:ilvl w:val="1"/>
          <w:numId w:val="1"/>
        </w:numPr>
      </w:pPr>
      <w:r>
        <w:t>Marrara Rugby League grounds (</w:t>
      </w:r>
      <w:r w:rsidR="003A4281">
        <w:t xml:space="preserve">on behalf of Florence </w:t>
      </w:r>
      <w:proofErr w:type="spellStart"/>
      <w:r w:rsidR="003A4281">
        <w:t>Henaway</w:t>
      </w:r>
      <w:proofErr w:type="spellEnd"/>
      <w:r w:rsidR="0041072F">
        <w:t>, Life Without Barriers)</w:t>
      </w:r>
      <w:r w:rsidR="003A4281">
        <w:t xml:space="preserve"> </w:t>
      </w:r>
    </w:p>
    <w:p w:rsidR="0041072F" w:rsidRDefault="0041072F" w:rsidP="00BE4165">
      <w:pPr>
        <w:pStyle w:val="ListParagraph"/>
        <w:numPr>
          <w:ilvl w:val="1"/>
          <w:numId w:val="1"/>
        </w:numPr>
      </w:pPr>
      <w:r>
        <w:t xml:space="preserve"> Annual planning and budget forecasting (all)</w:t>
      </w:r>
    </w:p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ind w:left="426" w:hanging="426"/>
      </w:pPr>
      <w:r>
        <w:lastRenderedPageBreak/>
        <w:t>MEMBERS UPDATE</w:t>
      </w:r>
    </w:p>
    <w:p w:rsidR="00D9449A" w:rsidRDefault="00D9449A" w:rsidP="00CC4B95"/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ind w:left="426" w:hanging="426"/>
      </w:pPr>
      <w:r>
        <w:t xml:space="preserve">ANY </w:t>
      </w:r>
      <w:r w:rsidRPr="000B7D25">
        <w:t>OTHER BUSINESS</w:t>
      </w:r>
    </w:p>
    <w:p w:rsidR="00D9449A" w:rsidRPr="0051006A" w:rsidRDefault="00D9449A" w:rsidP="00CC4B95"/>
    <w:p w:rsidR="00D9449A" w:rsidRPr="00AD1AF8" w:rsidRDefault="00D9449A" w:rsidP="00CC4B95">
      <w:pPr>
        <w:pStyle w:val="Heading1"/>
        <w:numPr>
          <w:ilvl w:val="0"/>
          <w:numId w:val="1"/>
        </w:numPr>
        <w:tabs>
          <w:tab w:val="left" w:pos="-1440"/>
          <w:tab w:val="left" w:pos="426"/>
        </w:tabs>
        <w:spacing w:before="0" w:after="0"/>
        <w:jc w:val="both"/>
        <w:rPr>
          <w:rFonts w:cs="Arial"/>
          <w:szCs w:val="24"/>
        </w:rPr>
      </w:pPr>
      <w:r>
        <w:t xml:space="preserve"> </w:t>
      </w:r>
      <w:r w:rsidR="00147548">
        <w:t>NEXT</w:t>
      </w:r>
      <w:r w:rsidR="00B53643">
        <w:t xml:space="preserve"> </w:t>
      </w:r>
      <w:r w:rsidRPr="000B7D25">
        <w:t>MEETING</w:t>
      </w:r>
      <w:r w:rsidR="00AD1AF8">
        <w:t xml:space="preserve">- </w:t>
      </w:r>
      <w:r w:rsidR="00774AC3">
        <w:t xml:space="preserve">Tuesday </w:t>
      </w:r>
      <w:r w:rsidR="00502B7B">
        <w:t>12 November</w:t>
      </w:r>
      <w:r w:rsidR="00AD1AF8">
        <w:t>, 2019</w:t>
      </w:r>
    </w:p>
    <w:p w:rsidR="002C63AC" w:rsidRDefault="002C63AC">
      <w:pPr>
        <w:spacing w:after="200" w:line="276" w:lineRule="auto"/>
        <w:sectPr w:rsidR="002C63AC" w:rsidSect="0093418F">
          <w:headerReference w:type="default" r:id="rId10"/>
          <w:footerReference w:type="default" r:id="rId11"/>
          <w:footerReference w:type="first" r:id="rId12"/>
          <w:pgSz w:w="11906" w:h="16838"/>
          <w:pgMar w:top="1245" w:right="1133" w:bottom="709" w:left="1440" w:header="708" w:footer="400" w:gutter="0"/>
          <w:cols w:space="708"/>
          <w:titlePg/>
          <w:docGrid w:linePitch="360"/>
        </w:sectPr>
      </w:pPr>
    </w:p>
    <w:p w:rsidR="00A920E7" w:rsidRPr="002158C5" w:rsidRDefault="00A920E7" w:rsidP="00A920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Summary of </w:t>
      </w:r>
      <w:r w:rsidRPr="002158C5">
        <w:rPr>
          <w:b/>
          <w:sz w:val="32"/>
          <w:szCs w:val="32"/>
        </w:rPr>
        <w:t>Actions</w:t>
      </w:r>
    </w:p>
    <w:p w:rsidR="00A13FF7" w:rsidRDefault="00A13FF7" w:rsidP="00AD1AF8">
      <w:pPr>
        <w:jc w:val="center"/>
      </w:pPr>
    </w:p>
    <w:p w:rsidR="00A27230" w:rsidRDefault="00A27230" w:rsidP="00A27230"/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1563"/>
        <w:gridCol w:w="2572"/>
        <w:gridCol w:w="10574"/>
        <w:gridCol w:w="992"/>
      </w:tblGrid>
      <w:tr w:rsidR="000927CC" w:rsidRPr="00C4703D" w:rsidTr="00644809">
        <w:tc>
          <w:tcPr>
            <w:tcW w:w="1563" w:type="dxa"/>
          </w:tcPr>
          <w:p w:rsidR="000927CC" w:rsidRPr="00C4703D" w:rsidRDefault="000927CC" w:rsidP="00332C36">
            <w:pPr>
              <w:rPr>
                <w:b/>
              </w:rPr>
            </w:pPr>
            <w:r w:rsidRPr="00C4703D">
              <w:rPr>
                <w:b/>
              </w:rPr>
              <w:t>Meeting Date</w:t>
            </w:r>
          </w:p>
        </w:tc>
        <w:tc>
          <w:tcPr>
            <w:tcW w:w="2572" w:type="dxa"/>
          </w:tcPr>
          <w:p w:rsidR="000927CC" w:rsidRPr="00C4703D" w:rsidRDefault="000927CC" w:rsidP="00332C36">
            <w:pPr>
              <w:rPr>
                <w:b/>
              </w:rPr>
            </w:pPr>
            <w:r w:rsidRPr="00C4703D">
              <w:rPr>
                <w:b/>
              </w:rPr>
              <w:t>Item</w:t>
            </w:r>
          </w:p>
        </w:tc>
        <w:tc>
          <w:tcPr>
            <w:tcW w:w="10574" w:type="dxa"/>
          </w:tcPr>
          <w:p w:rsidR="000927CC" w:rsidRPr="00C4703D" w:rsidRDefault="000927CC" w:rsidP="000927CC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992" w:type="dxa"/>
          </w:tcPr>
          <w:p w:rsidR="000927CC" w:rsidRDefault="000927CC" w:rsidP="00332C36">
            <w:pPr>
              <w:rPr>
                <w:b/>
              </w:rPr>
            </w:pPr>
          </w:p>
        </w:tc>
      </w:tr>
      <w:tr w:rsidR="000927CC" w:rsidTr="00644809">
        <w:tc>
          <w:tcPr>
            <w:tcW w:w="1563" w:type="dxa"/>
          </w:tcPr>
          <w:p w:rsidR="000927CC" w:rsidRDefault="000927CC" w:rsidP="00332C36">
            <w:r>
              <w:t>02/06/2019</w:t>
            </w:r>
          </w:p>
        </w:tc>
        <w:tc>
          <w:tcPr>
            <w:tcW w:w="2572" w:type="dxa"/>
          </w:tcPr>
          <w:p w:rsidR="000927CC" w:rsidRPr="007B2AAB" w:rsidRDefault="000927CC" w:rsidP="00332C36">
            <w:pPr>
              <w:pStyle w:val="ListParagraph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Mindil</w:t>
            </w:r>
            <w:proofErr w:type="spellEnd"/>
            <w:r>
              <w:rPr>
                <w:szCs w:val="24"/>
              </w:rPr>
              <w:t xml:space="preserve"> Beach Accessibility</w:t>
            </w:r>
          </w:p>
        </w:tc>
        <w:tc>
          <w:tcPr>
            <w:tcW w:w="10574" w:type="dxa"/>
          </w:tcPr>
          <w:p w:rsidR="000927CC" w:rsidRPr="00751A8D" w:rsidRDefault="000927CC" w:rsidP="00502B7B">
            <w:pPr>
              <w:pStyle w:val="ListParagraph"/>
              <w:numPr>
                <w:ilvl w:val="0"/>
                <w:numId w:val="12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 xml:space="preserve">Susan Burns to email </w:t>
            </w:r>
            <w:r>
              <w:rPr>
                <w:rFonts w:cs="Arial"/>
                <w:color w:val="000000"/>
                <w:szCs w:val="24"/>
              </w:rPr>
              <w:t>quotation and implementation structure from Push Mobility.</w:t>
            </w:r>
          </w:p>
          <w:p w:rsidR="000927CC" w:rsidRPr="00821398" w:rsidRDefault="000927CC" w:rsidP="00502B7B">
            <w:pPr>
              <w:pStyle w:val="ListParagraph"/>
              <w:numPr>
                <w:ilvl w:val="0"/>
                <w:numId w:val="12"/>
              </w:numPr>
              <w:ind w:left="317"/>
              <w:rPr>
                <w:szCs w:val="24"/>
              </w:rPr>
            </w:pPr>
            <w:proofErr w:type="spellStart"/>
            <w:r>
              <w:rPr>
                <w:rFonts w:cs="Arial"/>
                <w:color w:val="000000"/>
                <w:szCs w:val="24"/>
              </w:rPr>
              <w:t>CoD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to investigate the cost of access auditing training through the Access Institute.</w:t>
            </w:r>
          </w:p>
        </w:tc>
        <w:tc>
          <w:tcPr>
            <w:tcW w:w="992" w:type="dxa"/>
          </w:tcPr>
          <w:p w:rsidR="000927CC" w:rsidRPr="000927CC" w:rsidRDefault="000927CC" w:rsidP="00644809">
            <w:pPr>
              <w:jc w:val="center"/>
              <w:rPr>
                <w:szCs w:val="24"/>
              </w:rPr>
            </w:pPr>
            <w:r w:rsidRPr="000927CC">
              <w:rPr>
                <w:rFonts w:cs="Arial"/>
                <w:szCs w:val="24"/>
              </w:rPr>
              <w:t>√</w:t>
            </w:r>
          </w:p>
        </w:tc>
      </w:tr>
      <w:tr w:rsidR="000927CC" w:rsidTr="00644809">
        <w:tc>
          <w:tcPr>
            <w:tcW w:w="1563" w:type="dxa"/>
          </w:tcPr>
          <w:p w:rsidR="000927CC" w:rsidRDefault="000927CC" w:rsidP="00332C36">
            <w:r w:rsidRPr="007F3DE9">
              <w:t>02/06/2019</w:t>
            </w:r>
          </w:p>
        </w:tc>
        <w:tc>
          <w:tcPr>
            <w:tcW w:w="2572" w:type="dxa"/>
          </w:tcPr>
          <w:p w:rsidR="000927CC" w:rsidRDefault="000927CC" w:rsidP="00332C36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Infrastructure Issue</w:t>
            </w:r>
          </w:p>
        </w:tc>
        <w:tc>
          <w:tcPr>
            <w:tcW w:w="10574" w:type="dxa"/>
          </w:tcPr>
          <w:p w:rsidR="000927CC" w:rsidRPr="00821398" w:rsidRDefault="000927CC" w:rsidP="00502B7B">
            <w:pPr>
              <w:pStyle w:val="ListParagraph"/>
              <w:numPr>
                <w:ilvl w:val="0"/>
                <w:numId w:val="12"/>
              </w:numPr>
              <w:ind w:left="317"/>
              <w:rPr>
                <w:szCs w:val="24"/>
              </w:rPr>
            </w:pPr>
            <w:r>
              <w:rPr>
                <w:szCs w:val="24"/>
              </w:rPr>
              <w:t>CDO to follow up with Senior Capital Works Coordinator on footpath issue with Government House and accessible p</w:t>
            </w:r>
            <w:r w:rsidRPr="00EA7260">
              <w:rPr>
                <w:szCs w:val="24"/>
              </w:rPr>
              <w:t>arking at Botanic Gardens</w:t>
            </w:r>
            <w:r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0927CC" w:rsidRDefault="00644809" w:rsidP="00644809">
            <w:pPr>
              <w:pStyle w:val="ListParagraph"/>
              <w:ind w:left="317"/>
              <w:rPr>
                <w:szCs w:val="24"/>
              </w:rPr>
            </w:pPr>
            <w:r w:rsidRPr="000927CC">
              <w:rPr>
                <w:rFonts w:cs="Arial"/>
                <w:szCs w:val="24"/>
              </w:rPr>
              <w:t>√</w:t>
            </w:r>
          </w:p>
        </w:tc>
      </w:tr>
      <w:tr w:rsidR="000927CC" w:rsidTr="00644809">
        <w:tc>
          <w:tcPr>
            <w:tcW w:w="1563" w:type="dxa"/>
          </w:tcPr>
          <w:p w:rsidR="000927CC" w:rsidRDefault="000927CC" w:rsidP="00332C36">
            <w:r w:rsidRPr="007F3DE9">
              <w:t>02/06/2019</w:t>
            </w:r>
          </w:p>
        </w:tc>
        <w:tc>
          <w:tcPr>
            <w:tcW w:w="2572" w:type="dxa"/>
          </w:tcPr>
          <w:p w:rsidR="000927CC" w:rsidRDefault="000927CC" w:rsidP="00332C36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Event Accessibility</w:t>
            </w:r>
          </w:p>
        </w:tc>
        <w:tc>
          <w:tcPr>
            <w:tcW w:w="10574" w:type="dxa"/>
          </w:tcPr>
          <w:p w:rsidR="000927CC" w:rsidRDefault="000927CC" w:rsidP="00502B7B">
            <w:pPr>
              <w:pStyle w:val="ListParagraph"/>
              <w:numPr>
                <w:ilvl w:val="0"/>
                <w:numId w:val="12"/>
              </w:numPr>
              <w:ind w:left="317"/>
              <w:rPr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Members to send outline of event accessibility concerns to </w:t>
            </w:r>
            <w:proofErr w:type="spellStart"/>
            <w:r>
              <w:rPr>
                <w:rFonts w:cs="Arial"/>
                <w:color w:val="000000"/>
                <w:szCs w:val="24"/>
              </w:rPr>
              <w:t>CoD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to be raised with event organisers.</w:t>
            </w:r>
          </w:p>
        </w:tc>
        <w:tc>
          <w:tcPr>
            <w:tcW w:w="992" w:type="dxa"/>
          </w:tcPr>
          <w:p w:rsidR="000927CC" w:rsidRPr="00644809" w:rsidRDefault="00644809" w:rsidP="00644809">
            <w:pPr>
              <w:ind w:left="-43"/>
              <w:jc w:val="center"/>
              <w:rPr>
                <w:rFonts w:cs="Arial"/>
                <w:color w:val="000000"/>
                <w:szCs w:val="24"/>
              </w:rPr>
            </w:pPr>
            <w:r w:rsidRPr="00644809">
              <w:rPr>
                <w:rFonts w:cs="Arial"/>
                <w:color w:val="000000"/>
                <w:szCs w:val="24"/>
              </w:rPr>
              <w:t>TBC</w:t>
            </w:r>
          </w:p>
        </w:tc>
      </w:tr>
      <w:tr w:rsidR="000927CC" w:rsidTr="00644809">
        <w:tc>
          <w:tcPr>
            <w:tcW w:w="1563" w:type="dxa"/>
          </w:tcPr>
          <w:p w:rsidR="000927CC" w:rsidRDefault="000927CC" w:rsidP="00332C36">
            <w:r>
              <w:t>02/06/2019</w:t>
            </w:r>
          </w:p>
        </w:tc>
        <w:tc>
          <w:tcPr>
            <w:tcW w:w="2572" w:type="dxa"/>
          </w:tcPr>
          <w:p w:rsidR="000927CC" w:rsidRDefault="000927CC" w:rsidP="00332C36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Meeting Date</w:t>
            </w:r>
          </w:p>
        </w:tc>
        <w:tc>
          <w:tcPr>
            <w:tcW w:w="10574" w:type="dxa"/>
          </w:tcPr>
          <w:p w:rsidR="000927CC" w:rsidRPr="00821398" w:rsidRDefault="000927CC" w:rsidP="00502B7B">
            <w:pPr>
              <w:pStyle w:val="ListParagraph"/>
              <w:numPr>
                <w:ilvl w:val="0"/>
                <w:numId w:val="12"/>
              </w:numPr>
              <w:ind w:left="303"/>
              <w:rPr>
                <w:rFonts w:cs="Arial"/>
                <w:color w:val="000000"/>
                <w:szCs w:val="24"/>
              </w:rPr>
            </w:pPr>
            <w:r w:rsidRPr="007F3DE9">
              <w:rPr>
                <w:rFonts w:cs="Arial"/>
                <w:color w:val="000000"/>
                <w:szCs w:val="24"/>
              </w:rPr>
              <w:t>CDO to update calendar invite for November meeting.</w:t>
            </w:r>
          </w:p>
        </w:tc>
        <w:tc>
          <w:tcPr>
            <w:tcW w:w="992" w:type="dxa"/>
          </w:tcPr>
          <w:p w:rsidR="000927CC" w:rsidRPr="000927CC" w:rsidRDefault="000927CC" w:rsidP="00644809">
            <w:pPr>
              <w:ind w:left="-57"/>
              <w:jc w:val="center"/>
              <w:rPr>
                <w:rFonts w:cs="Arial"/>
                <w:color w:val="000000"/>
                <w:szCs w:val="24"/>
              </w:rPr>
            </w:pPr>
            <w:r w:rsidRPr="000927CC">
              <w:rPr>
                <w:rFonts w:cs="Arial"/>
                <w:szCs w:val="24"/>
              </w:rPr>
              <w:t>√</w:t>
            </w:r>
          </w:p>
        </w:tc>
      </w:tr>
      <w:tr w:rsidR="000927CC" w:rsidTr="00644809">
        <w:tc>
          <w:tcPr>
            <w:tcW w:w="1563" w:type="dxa"/>
          </w:tcPr>
          <w:p w:rsidR="000927CC" w:rsidRDefault="000927CC" w:rsidP="00332C36">
            <w:r w:rsidRPr="007F3DE9">
              <w:t>02/06/2019</w:t>
            </w:r>
          </w:p>
        </w:tc>
        <w:tc>
          <w:tcPr>
            <w:tcW w:w="2572" w:type="dxa"/>
          </w:tcPr>
          <w:p w:rsidR="000927CC" w:rsidRDefault="000927CC" w:rsidP="00332C36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Budget Expenditure Request</w:t>
            </w:r>
          </w:p>
        </w:tc>
        <w:tc>
          <w:tcPr>
            <w:tcW w:w="10574" w:type="dxa"/>
          </w:tcPr>
          <w:p w:rsidR="000927CC" w:rsidRDefault="000927CC" w:rsidP="00502B7B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cs="Arial"/>
                <w:color w:val="000000"/>
                <w:szCs w:val="24"/>
              </w:rPr>
            </w:pPr>
            <w:r w:rsidRPr="007F3DE9">
              <w:rPr>
                <w:rFonts w:cs="Arial"/>
                <w:color w:val="000000"/>
                <w:szCs w:val="24"/>
              </w:rPr>
              <w:t>CDO to ad</w:t>
            </w:r>
            <w:r>
              <w:rPr>
                <w:rFonts w:cs="Arial"/>
                <w:color w:val="000000"/>
                <w:szCs w:val="24"/>
              </w:rPr>
              <w:t xml:space="preserve">vise </w:t>
            </w:r>
            <w:proofErr w:type="spellStart"/>
            <w:r>
              <w:rPr>
                <w:rFonts w:cs="Arial"/>
                <w:color w:val="000000"/>
                <w:szCs w:val="24"/>
              </w:rPr>
              <w:t>CoD</w:t>
            </w:r>
            <w:proofErr w:type="spellEnd"/>
            <w:r w:rsidRPr="007F3DE9">
              <w:rPr>
                <w:rFonts w:cs="Arial"/>
                <w:color w:val="000000"/>
                <w:szCs w:val="24"/>
              </w:rPr>
              <w:t xml:space="preserve"> Officer, Roman Maher, about the committee’s recommendation to postpone budget expenditure approvals until completion of annual planning and expenditure forecasting.</w:t>
            </w:r>
          </w:p>
        </w:tc>
        <w:tc>
          <w:tcPr>
            <w:tcW w:w="992" w:type="dxa"/>
          </w:tcPr>
          <w:p w:rsidR="000927CC" w:rsidRPr="000927CC" w:rsidRDefault="000927CC" w:rsidP="00644809">
            <w:pPr>
              <w:jc w:val="center"/>
              <w:rPr>
                <w:rFonts w:cs="Arial"/>
                <w:color w:val="000000"/>
                <w:szCs w:val="24"/>
              </w:rPr>
            </w:pPr>
            <w:r w:rsidRPr="000927CC">
              <w:rPr>
                <w:rFonts w:cs="Arial"/>
                <w:szCs w:val="24"/>
              </w:rPr>
              <w:t>√</w:t>
            </w:r>
          </w:p>
        </w:tc>
      </w:tr>
      <w:tr w:rsidR="000927CC" w:rsidTr="00644809">
        <w:tc>
          <w:tcPr>
            <w:tcW w:w="1563" w:type="dxa"/>
          </w:tcPr>
          <w:p w:rsidR="000927CC" w:rsidRDefault="000927CC" w:rsidP="00332C36">
            <w:r w:rsidRPr="007F3DE9">
              <w:t>02/06/2019</w:t>
            </w:r>
          </w:p>
        </w:tc>
        <w:tc>
          <w:tcPr>
            <w:tcW w:w="2572" w:type="dxa"/>
          </w:tcPr>
          <w:p w:rsidR="000927CC" w:rsidRDefault="000927CC" w:rsidP="00332C36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Accessible Parking </w:t>
            </w:r>
          </w:p>
        </w:tc>
        <w:tc>
          <w:tcPr>
            <w:tcW w:w="10574" w:type="dxa"/>
          </w:tcPr>
          <w:p w:rsidR="000927CC" w:rsidRPr="007F3DE9" w:rsidRDefault="000927CC" w:rsidP="00502B7B">
            <w:pPr>
              <w:pStyle w:val="ListParagraph"/>
              <w:numPr>
                <w:ilvl w:val="0"/>
                <w:numId w:val="12"/>
              </w:numPr>
              <w:ind w:left="303"/>
              <w:rPr>
                <w:rFonts w:cs="Arial"/>
                <w:color w:val="000000"/>
                <w:szCs w:val="24"/>
              </w:rPr>
            </w:pPr>
            <w:r w:rsidRPr="007F3DE9">
              <w:rPr>
                <w:rFonts w:cs="Arial"/>
                <w:color w:val="000000"/>
                <w:szCs w:val="24"/>
              </w:rPr>
              <w:t>CDO to provide information to the committee on the accessible parking work completed over the past 12 months.</w:t>
            </w:r>
          </w:p>
        </w:tc>
        <w:tc>
          <w:tcPr>
            <w:tcW w:w="992" w:type="dxa"/>
          </w:tcPr>
          <w:p w:rsidR="000927CC" w:rsidRPr="000927CC" w:rsidRDefault="000927CC" w:rsidP="00644809">
            <w:pPr>
              <w:ind w:left="-57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U</w:t>
            </w:r>
          </w:p>
        </w:tc>
      </w:tr>
      <w:tr w:rsidR="000927CC" w:rsidTr="00644809">
        <w:tc>
          <w:tcPr>
            <w:tcW w:w="1563" w:type="dxa"/>
          </w:tcPr>
          <w:p w:rsidR="000927CC" w:rsidRDefault="000927CC" w:rsidP="00332C36">
            <w:r w:rsidRPr="007F3DE9">
              <w:t>02/06/2019</w:t>
            </w:r>
          </w:p>
        </w:tc>
        <w:tc>
          <w:tcPr>
            <w:tcW w:w="2572" w:type="dxa"/>
          </w:tcPr>
          <w:p w:rsidR="000927CC" w:rsidRDefault="000927CC" w:rsidP="00332C36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Annual Planning</w:t>
            </w:r>
          </w:p>
        </w:tc>
        <w:tc>
          <w:tcPr>
            <w:tcW w:w="10574" w:type="dxa"/>
          </w:tcPr>
          <w:p w:rsidR="000927CC" w:rsidRDefault="000927CC" w:rsidP="00502B7B">
            <w:pPr>
              <w:pStyle w:val="ListParagraph"/>
              <w:numPr>
                <w:ilvl w:val="0"/>
                <w:numId w:val="12"/>
              </w:numPr>
              <w:ind w:left="303"/>
              <w:rPr>
                <w:szCs w:val="24"/>
              </w:rPr>
            </w:pPr>
            <w:r w:rsidRPr="00821398">
              <w:rPr>
                <w:szCs w:val="24"/>
              </w:rPr>
              <w:t>CDO to email Access and Inclusion plan to committee.</w:t>
            </w:r>
          </w:p>
        </w:tc>
        <w:tc>
          <w:tcPr>
            <w:tcW w:w="992" w:type="dxa"/>
          </w:tcPr>
          <w:p w:rsidR="000927CC" w:rsidRPr="000927CC" w:rsidRDefault="000927CC" w:rsidP="00644809">
            <w:pPr>
              <w:ind w:left="-57"/>
              <w:jc w:val="center"/>
              <w:rPr>
                <w:szCs w:val="24"/>
              </w:rPr>
            </w:pPr>
            <w:r w:rsidRPr="000927CC">
              <w:rPr>
                <w:rFonts w:cs="Arial"/>
                <w:szCs w:val="24"/>
              </w:rPr>
              <w:t>√</w:t>
            </w:r>
          </w:p>
        </w:tc>
      </w:tr>
      <w:tr w:rsidR="000927CC" w:rsidTr="00644809">
        <w:tc>
          <w:tcPr>
            <w:tcW w:w="1563" w:type="dxa"/>
          </w:tcPr>
          <w:p w:rsidR="000927CC" w:rsidRDefault="000927CC" w:rsidP="00332C36">
            <w:r w:rsidRPr="007F3DE9">
              <w:t>02/06/2019</w:t>
            </w:r>
          </w:p>
        </w:tc>
        <w:tc>
          <w:tcPr>
            <w:tcW w:w="2572" w:type="dxa"/>
          </w:tcPr>
          <w:p w:rsidR="000927CC" w:rsidRDefault="000927CC" w:rsidP="00332C36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0574" w:type="dxa"/>
          </w:tcPr>
          <w:p w:rsidR="000927CC" w:rsidRPr="007B2AAB" w:rsidRDefault="000927CC" w:rsidP="00502B7B">
            <w:pPr>
              <w:pStyle w:val="ListParagraph"/>
              <w:numPr>
                <w:ilvl w:val="0"/>
                <w:numId w:val="12"/>
              </w:numPr>
              <w:ind w:left="303"/>
              <w:rPr>
                <w:szCs w:val="24"/>
              </w:rPr>
            </w:pPr>
            <w:r>
              <w:rPr>
                <w:szCs w:val="24"/>
              </w:rPr>
              <w:t xml:space="preserve">Committee to review guidelines document and feedback to </w:t>
            </w:r>
            <w:proofErr w:type="spellStart"/>
            <w:r>
              <w:rPr>
                <w:szCs w:val="24"/>
              </w:rPr>
              <w:t>CoD</w:t>
            </w:r>
            <w:proofErr w:type="spellEnd"/>
            <w:r>
              <w:rPr>
                <w:szCs w:val="24"/>
              </w:rPr>
              <w:t xml:space="preserve"> before the next meeting. </w:t>
            </w:r>
            <w:proofErr w:type="spellStart"/>
            <w:r>
              <w:rPr>
                <w:szCs w:val="24"/>
              </w:rPr>
              <w:t>CoD</w:t>
            </w:r>
            <w:proofErr w:type="spellEnd"/>
            <w:r>
              <w:rPr>
                <w:szCs w:val="24"/>
              </w:rPr>
              <w:t xml:space="preserve"> to incorporate recommendations into document.</w:t>
            </w:r>
          </w:p>
        </w:tc>
        <w:tc>
          <w:tcPr>
            <w:tcW w:w="992" w:type="dxa"/>
          </w:tcPr>
          <w:p w:rsidR="000927CC" w:rsidRPr="000927CC" w:rsidRDefault="000927CC" w:rsidP="00644809">
            <w:pPr>
              <w:jc w:val="center"/>
              <w:rPr>
                <w:szCs w:val="24"/>
              </w:rPr>
            </w:pPr>
            <w:r w:rsidRPr="000927CC">
              <w:rPr>
                <w:rFonts w:cs="Arial"/>
                <w:szCs w:val="24"/>
              </w:rPr>
              <w:t>√</w:t>
            </w:r>
          </w:p>
        </w:tc>
      </w:tr>
      <w:tr w:rsidR="000927CC" w:rsidTr="00644809">
        <w:tc>
          <w:tcPr>
            <w:tcW w:w="1563" w:type="dxa"/>
          </w:tcPr>
          <w:p w:rsidR="000927CC" w:rsidRDefault="000927CC" w:rsidP="00332C36">
            <w:r w:rsidRPr="008A0653">
              <w:t>02/06/2019</w:t>
            </w:r>
          </w:p>
        </w:tc>
        <w:tc>
          <w:tcPr>
            <w:tcW w:w="2572" w:type="dxa"/>
          </w:tcPr>
          <w:p w:rsidR="000927CC" w:rsidRDefault="000927CC" w:rsidP="00332C36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Accessible Parking</w:t>
            </w:r>
          </w:p>
        </w:tc>
        <w:tc>
          <w:tcPr>
            <w:tcW w:w="10574" w:type="dxa"/>
          </w:tcPr>
          <w:p w:rsidR="000927CC" w:rsidRDefault="000927CC" w:rsidP="00502B7B">
            <w:pPr>
              <w:pStyle w:val="ListParagraph"/>
              <w:numPr>
                <w:ilvl w:val="0"/>
                <w:numId w:val="12"/>
              </w:numPr>
              <w:ind w:left="303"/>
              <w:rPr>
                <w:szCs w:val="24"/>
              </w:rPr>
            </w:pPr>
            <w:r>
              <w:t xml:space="preserve">Brett Peebles to document concerns about accessible parking to </w:t>
            </w:r>
            <w:proofErr w:type="gramStart"/>
            <w:r>
              <w:t>raise</w:t>
            </w:r>
            <w:proofErr w:type="gramEnd"/>
            <w:r>
              <w:t xml:space="preserve"> at upcoming meetings.</w:t>
            </w:r>
          </w:p>
        </w:tc>
        <w:tc>
          <w:tcPr>
            <w:tcW w:w="992" w:type="dxa"/>
          </w:tcPr>
          <w:p w:rsidR="000927CC" w:rsidRDefault="00644809" w:rsidP="00644809">
            <w:pPr>
              <w:ind w:left="-57"/>
              <w:jc w:val="center"/>
            </w:pPr>
            <w:r>
              <w:t>TBC</w:t>
            </w:r>
          </w:p>
        </w:tc>
      </w:tr>
      <w:tr w:rsidR="000927CC" w:rsidTr="00644809">
        <w:tc>
          <w:tcPr>
            <w:tcW w:w="1563" w:type="dxa"/>
          </w:tcPr>
          <w:p w:rsidR="000927CC" w:rsidRDefault="000927CC" w:rsidP="00332C36">
            <w:r w:rsidRPr="008A0653">
              <w:t>02/06/2019</w:t>
            </w:r>
          </w:p>
        </w:tc>
        <w:tc>
          <w:tcPr>
            <w:tcW w:w="2572" w:type="dxa"/>
          </w:tcPr>
          <w:p w:rsidR="000927CC" w:rsidRDefault="000927CC" w:rsidP="00332C36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Sector Support</w:t>
            </w:r>
          </w:p>
        </w:tc>
        <w:tc>
          <w:tcPr>
            <w:tcW w:w="10574" w:type="dxa"/>
          </w:tcPr>
          <w:p w:rsidR="000927CC" w:rsidRPr="007B2AAB" w:rsidRDefault="000927CC" w:rsidP="00502B7B">
            <w:pPr>
              <w:pStyle w:val="ListParagraph"/>
              <w:numPr>
                <w:ilvl w:val="0"/>
                <w:numId w:val="12"/>
              </w:numPr>
              <w:ind w:left="303"/>
              <w:rPr>
                <w:szCs w:val="24"/>
              </w:rPr>
            </w:pPr>
            <w:r>
              <w:rPr>
                <w:szCs w:val="24"/>
              </w:rPr>
              <w:t xml:space="preserve">Members to support events and activities as much as possible. </w:t>
            </w:r>
          </w:p>
        </w:tc>
        <w:tc>
          <w:tcPr>
            <w:tcW w:w="992" w:type="dxa"/>
          </w:tcPr>
          <w:p w:rsidR="000927CC" w:rsidRDefault="00644809" w:rsidP="00644809">
            <w:pPr>
              <w:pStyle w:val="ListParagraph"/>
              <w:ind w:left="303"/>
              <w:rPr>
                <w:szCs w:val="24"/>
              </w:rPr>
            </w:pPr>
            <w:r>
              <w:rPr>
                <w:szCs w:val="24"/>
              </w:rPr>
              <w:t>U</w:t>
            </w:r>
          </w:p>
        </w:tc>
      </w:tr>
    </w:tbl>
    <w:p w:rsidR="00A27230" w:rsidRDefault="00A27230" w:rsidP="00AD1AF8">
      <w:pPr>
        <w:jc w:val="center"/>
      </w:pPr>
    </w:p>
    <w:p w:rsidR="00AB645A" w:rsidRDefault="00AB645A">
      <w:pPr>
        <w:spacing w:after="200" w:line="276" w:lineRule="auto"/>
      </w:pPr>
      <w:r>
        <w:br w:type="page"/>
      </w:r>
    </w:p>
    <w:p w:rsidR="00AB645A" w:rsidRDefault="00AB645A" w:rsidP="00AD1AF8">
      <w:pPr>
        <w:jc w:val="center"/>
      </w:pPr>
    </w:p>
    <w:p w:rsidR="00AB645A" w:rsidRDefault="00AB645A" w:rsidP="00AD1AF8">
      <w:pPr>
        <w:jc w:val="center"/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443"/>
        <w:gridCol w:w="2634"/>
        <w:gridCol w:w="1418"/>
        <w:gridCol w:w="1559"/>
        <w:gridCol w:w="4961"/>
        <w:gridCol w:w="3402"/>
      </w:tblGrid>
      <w:tr w:rsidR="00AB645A" w:rsidRPr="00AB645A" w:rsidTr="0092308B">
        <w:trPr>
          <w:trHeight w:val="630"/>
        </w:trPr>
        <w:tc>
          <w:tcPr>
            <w:tcW w:w="15417" w:type="dxa"/>
            <w:gridSpan w:val="6"/>
            <w:vMerge w:val="restart"/>
            <w:hideMark/>
          </w:tcPr>
          <w:p w:rsidR="00AB645A" w:rsidRPr="00AB645A" w:rsidRDefault="00AB645A" w:rsidP="00AB645A">
            <w:pPr>
              <w:jc w:val="center"/>
              <w:rPr>
                <w:b/>
                <w:bCs/>
              </w:rPr>
            </w:pPr>
            <w:r w:rsidRPr="00AB645A">
              <w:rPr>
                <w:b/>
                <w:bCs/>
              </w:rPr>
              <w:t xml:space="preserve">Access and Inclusion Budget Forecasting 2019/2020  </w:t>
            </w:r>
            <w:r w:rsidRPr="00AB645A">
              <w:rPr>
                <w:b/>
                <w:bCs/>
              </w:rPr>
              <w:br/>
            </w:r>
            <w:r w:rsidRPr="00AB645A">
              <w:rPr>
                <w:b/>
                <w:bCs/>
                <w:i/>
                <w:iCs/>
              </w:rPr>
              <w:t>Capital Budget 05/331062/180/104 - $55,660</w:t>
            </w:r>
          </w:p>
        </w:tc>
      </w:tr>
      <w:tr w:rsidR="00AB645A" w:rsidRPr="00AB645A" w:rsidTr="0092308B">
        <w:trPr>
          <w:trHeight w:val="276"/>
        </w:trPr>
        <w:tc>
          <w:tcPr>
            <w:tcW w:w="15417" w:type="dxa"/>
            <w:gridSpan w:val="6"/>
            <w:vMerge/>
            <w:hideMark/>
          </w:tcPr>
          <w:p w:rsidR="00AB645A" w:rsidRPr="00AB645A" w:rsidRDefault="00AB645A" w:rsidP="00AB645A">
            <w:pPr>
              <w:jc w:val="center"/>
              <w:rPr>
                <w:b/>
                <w:bCs/>
              </w:rPr>
            </w:pPr>
          </w:p>
        </w:tc>
      </w:tr>
      <w:tr w:rsidR="00AB645A" w:rsidRPr="00AB645A" w:rsidTr="0092308B">
        <w:trPr>
          <w:trHeight w:val="222"/>
        </w:trPr>
        <w:tc>
          <w:tcPr>
            <w:tcW w:w="15417" w:type="dxa"/>
            <w:gridSpan w:val="6"/>
            <w:hideMark/>
          </w:tcPr>
          <w:p w:rsidR="00AB645A" w:rsidRPr="00AB645A" w:rsidRDefault="00AB645A" w:rsidP="00AB645A">
            <w:pPr>
              <w:jc w:val="center"/>
              <w:rPr>
                <w:b/>
                <w:bCs/>
                <w:i/>
                <w:iCs/>
              </w:rPr>
            </w:pPr>
            <w:r w:rsidRPr="00AB645A">
              <w:rPr>
                <w:b/>
                <w:bCs/>
                <w:i/>
                <w:iCs/>
              </w:rPr>
              <w:t> </w:t>
            </w:r>
          </w:p>
        </w:tc>
      </w:tr>
      <w:tr w:rsidR="00AB645A" w:rsidRPr="00AB645A" w:rsidTr="000927CC">
        <w:trPr>
          <w:trHeight w:val="600"/>
        </w:trPr>
        <w:tc>
          <w:tcPr>
            <w:tcW w:w="1443" w:type="dxa"/>
            <w:hideMark/>
          </w:tcPr>
          <w:p w:rsidR="00AB645A" w:rsidRPr="00AB645A" w:rsidRDefault="00AB645A" w:rsidP="0092308B">
            <w:pPr>
              <w:rPr>
                <w:b/>
                <w:bCs/>
              </w:rPr>
            </w:pPr>
            <w:r w:rsidRPr="00AB645A">
              <w:rPr>
                <w:b/>
                <w:bCs/>
              </w:rPr>
              <w:t>Date</w:t>
            </w:r>
          </w:p>
        </w:tc>
        <w:tc>
          <w:tcPr>
            <w:tcW w:w="2634" w:type="dxa"/>
            <w:hideMark/>
          </w:tcPr>
          <w:p w:rsidR="00AB645A" w:rsidRPr="00AB645A" w:rsidRDefault="00AB645A" w:rsidP="0092308B">
            <w:pPr>
              <w:rPr>
                <w:b/>
                <w:bCs/>
              </w:rPr>
            </w:pPr>
            <w:r w:rsidRPr="00AB645A">
              <w:rPr>
                <w:b/>
                <w:bCs/>
              </w:rPr>
              <w:t>Spent/ Committed/ Under consideration</w:t>
            </w:r>
          </w:p>
        </w:tc>
        <w:tc>
          <w:tcPr>
            <w:tcW w:w="1418" w:type="dxa"/>
            <w:hideMark/>
          </w:tcPr>
          <w:p w:rsidR="00AB645A" w:rsidRPr="00AB645A" w:rsidRDefault="00AB645A" w:rsidP="0092308B">
            <w:pPr>
              <w:rPr>
                <w:b/>
                <w:bCs/>
              </w:rPr>
            </w:pPr>
            <w:r w:rsidRPr="00AB645A">
              <w:rPr>
                <w:b/>
                <w:bCs/>
              </w:rPr>
              <w:t>Estimated cost</w:t>
            </w:r>
          </w:p>
        </w:tc>
        <w:tc>
          <w:tcPr>
            <w:tcW w:w="1559" w:type="dxa"/>
            <w:hideMark/>
          </w:tcPr>
          <w:p w:rsidR="00AB645A" w:rsidRPr="00AB645A" w:rsidRDefault="00AB645A" w:rsidP="0092308B">
            <w:pPr>
              <w:rPr>
                <w:b/>
                <w:bCs/>
              </w:rPr>
            </w:pPr>
            <w:r w:rsidRPr="00AB645A">
              <w:rPr>
                <w:b/>
                <w:bCs/>
              </w:rPr>
              <w:t>Total spent</w:t>
            </w:r>
          </w:p>
        </w:tc>
        <w:tc>
          <w:tcPr>
            <w:tcW w:w="4961" w:type="dxa"/>
            <w:hideMark/>
          </w:tcPr>
          <w:p w:rsidR="00AB645A" w:rsidRPr="00AB645A" w:rsidRDefault="00AB645A" w:rsidP="0092308B">
            <w:pPr>
              <w:rPr>
                <w:b/>
                <w:bCs/>
              </w:rPr>
            </w:pPr>
            <w:r w:rsidRPr="00AB645A">
              <w:rPr>
                <w:b/>
                <w:bCs/>
              </w:rPr>
              <w:t>Item description</w:t>
            </w:r>
          </w:p>
        </w:tc>
        <w:tc>
          <w:tcPr>
            <w:tcW w:w="3402" w:type="dxa"/>
            <w:hideMark/>
          </w:tcPr>
          <w:p w:rsidR="00AB645A" w:rsidRPr="00AB645A" w:rsidRDefault="00AB645A" w:rsidP="0092308B">
            <w:pPr>
              <w:rPr>
                <w:b/>
                <w:bCs/>
              </w:rPr>
            </w:pPr>
            <w:r w:rsidRPr="00AB645A">
              <w:rPr>
                <w:b/>
                <w:bCs/>
              </w:rPr>
              <w:t>Access and Inclusion Plan</w:t>
            </w:r>
          </w:p>
        </w:tc>
      </w:tr>
      <w:tr w:rsidR="00AB645A" w:rsidRPr="00AB645A" w:rsidTr="000927CC">
        <w:trPr>
          <w:trHeight w:val="585"/>
        </w:trPr>
        <w:tc>
          <w:tcPr>
            <w:tcW w:w="1443" w:type="dxa"/>
            <w:hideMark/>
          </w:tcPr>
          <w:p w:rsidR="00AB645A" w:rsidRPr="00AB645A" w:rsidRDefault="00AB645A" w:rsidP="0092308B">
            <w:r w:rsidRPr="00AB645A">
              <w:t>Jul-19</w:t>
            </w:r>
          </w:p>
        </w:tc>
        <w:tc>
          <w:tcPr>
            <w:tcW w:w="2634" w:type="dxa"/>
            <w:hideMark/>
          </w:tcPr>
          <w:p w:rsidR="00AB645A" w:rsidRPr="00AB645A" w:rsidRDefault="00AB645A" w:rsidP="0092308B">
            <w:r w:rsidRPr="00AB645A">
              <w:t>Committed</w:t>
            </w:r>
          </w:p>
        </w:tc>
        <w:tc>
          <w:tcPr>
            <w:tcW w:w="1418" w:type="dxa"/>
            <w:hideMark/>
          </w:tcPr>
          <w:p w:rsidR="00AB645A" w:rsidRPr="00AB645A" w:rsidRDefault="00AB645A" w:rsidP="0092308B">
            <w:pPr>
              <w:jc w:val="right"/>
            </w:pPr>
            <w:r w:rsidRPr="00AB645A">
              <w:t xml:space="preserve">4,000.00 </w:t>
            </w:r>
          </w:p>
        </w:tc>
        <w:tc>
          <w:tcPr>
            <w:tcW w:w="1559" w:type="dxa"/>
            <w:hideMark/>
          </w:tcPr>
          <w:p w:rsidR="00AB645A" w:rsidRPr="00AB645A" w:rsidRDefault="00AB645A" w:rsidP="0092308B">
            <w:pPr>
              <w:jc w:val="right"/>
            </w:pPr>
            <w:r w:rsidRPr="00AB645A">
              <w:t> </w:t>
            </w:r>
          </w:p>
        </w:tc>
        <w:tc>
          <w:tcPr>
            <w:tcW w:w="4961" w:type="dxa"/>
            <w:hideMark/>
          </w:tcPr>
          <w:p w:rsidR="00AB645A" w:rsidRPr="00AB645A" w:rsidRDefault="00AB645A" w:rsidP="0092308B">
            <w:r w:rsidRPr="00AB645A">
              <w:t xml:space="preserve">Consultant fees for Beach Access workshop as part of the </w:t>
            </w:r>
            <w:proofErr w:type="spellStart"/>
            <w:r w:rsidRPr="00AB645A">
              <w:rPr>
                <w:b/>
                <w:bCs/>
              </w:rPr>
              <w:t>Mindil</w:t>
            </w:r>
            <w:proofErr w:type="spellEnd"/>
            <w:r w:rsidRPr="00AB645A">
              <w:rPr>
                <w:b/>
                <w:bCs/>
              </w:rPr>
              <w:t xml:space="preserve"> Beach Accessibility</w:t>
            </w:r>
            <w:r w:rsidRPr="00AB645A">
              <w:t xml:space="preserve"> project</w:t>
            </w:r>
          </w:p>
        </w:tc>
        <w:tc>
          <w:tcPr>
            <w:tcW w:w="3402" w:type="dxa"/>
            <w:hideMark/>
          </w:tcPr>
          <w:p w:rsidR="00AB645A" w:rsidRPr="00AB645A" w:rsidRDefault="00AB645A" w:rsidP="0092308B">
            <w:r w:rsidRPr="00AB645A">
              <w:t>Action 1.12</w:t>
            </w:r>
          </w:p>
        </w:tc>
      </w:tr>
      <w:tr w:rsidR="00AB645A" w:rsidRPr="00AB645A" w:rsidTr="000927CC">
        <w:trPr>
          <w:trHeight w:val="300"/>
        </w:trPr>
        <w:tc>
          <w:tcPr>
            <w:tcW w:w="1443" w:type="dxa"/>
            <w:hideMark/>
          </w:tcPr>
          <w:p w:rsidR="00AB645A" w:rsidRPr="00AB645A" w:rsidRDefault="00AB645A" w:rsidP="0092308B">
            <w:r w:rsidRPr="00AB645A">
              <w:t>Sep-19</w:t>
            </w:r>
          </w:p>
        </w:tc>
        <w:tc>
          <w:tcPr>
            <w:tcW w:w="2634" w:type="dxa"/>
            <w:hideMark/>
          </w:tcPr>
          <w:p w:rsidR="00AB645A" w:rsidRPr="00AB645A" w:rsidRDefault="00AB645A" w:rsidP="0092308B">
            <w:r w:rsidRPr="00AB645A">
              <w:t>Under consideration</w:t>
            </w:r>
          </w:p>
        </w:tc>
        <w:tc>
          <w:tcPr>
            <w:tcW w:w="1418" w:type="dxa"/>
            <w:hideMark/>
          </w:tcPr>
          <w:p w:rsidR="00AB645A" w:rsidRPr="00AB645A" w:rsidRDefault="00AB645A" w:rsidP="0092308B">
            <w:pPr>
              <w:jc w:val="right"/>
            </w:pPr>
            <w:r w:rsidRPr="00AB645A">
              <w:t>12,000.00</w:t>
            </w:r>
          </w:p>
        </w:tc>
        <w:tc>
          <w:tcPr>
            <w:tcW w:w="1559" w:type="dxa"/>
            <w:noWrap/>
            <w:hideMark/>
          </w:tcPr>
          <w:p w:rsidR="00AB645A" w:rsidRPr="00AB645A" w:rsidRDefault="00AB645A" w:rsidP="0092308B">
            <w:pPr>
              <w:jc w:val="right"/>
            </w:pPr>
            <w:r w:rsidRPr="00AB645A">
              <w:t> </w:t>
            </w:r>
          </w:p>
        </w:tc>
        <w:tc>
          <w:tcPr>
            <w:tcW w:w="4961" w:type="dxa"/>
            <w:hideMark/>
          </w:tcPr>
          <w:p w:rsidR="00AB645A" w:rsidRPr="00AB645A" w:rsidRDefault="00AB645A" w:rsidP="0092308B">
            <w:pPr>
              <w:rPr>
                <w:b/>
                <w:bCs/>
              </w:rPr>
            </w:pPr>
            <w:proofErr w:type="spellStart"/>
            <w:r w:rsidRPr="00AB645A">
              <w:rPr>
                <w:b/>
                <w:bCs/>
              </w:rPr>
              <w:t>Pavonia</w:t>
            </w:r>
            <w:proofErr w:type="spellEnd"/>
            <w:r w:rsidRPr="00AB645A">
              <w:rPr>
                <w:b/>
                <w:bCs/>
              </w:rPr>
              <w:t xml:space="preserve"> Place accessible parking bay</w:t>
            </w:r>
          </w:p>
        </w:tc>
        <w:tc>
          <w:tcPr>
            <w:tcW w:w="3402" w:type="dxa"/>
            <w:hideMark/>
          </w:tcPr>
          <w:p w:rsidR="00AB645A" w:rsidRPr="00AB645A" w:rsidRDefault="00AB645A" w:rsidP="0092308B">
            <w:r w:rsidRPr="00AB645A">
              <w:t>Action 1.7</w:t>
            </w:r>
          </w:p>
        </w:tc>
      </w:tr>
      <w:tr w:rsidR="00AB645A" w:rsidRPr="00AB645A" w:rsidTr="000927CC">
        <w:trPr>
          <w:trHeight w:val="885"/>
        </w:trPr>
        <w:tc>
          <w:tcPr>
            <w:tcW w:w="1443" w:type="dxa"/>
            <w:hideMark/>
          </w:tcPr>
          <w:p w:rsidR="00AB645A" w:rsidRPr="00AB645A" w:rsidRDefault="00AB645A" w:rsidP="0092308B">
            <w:r w:rsidRPr="00AB645A">
              <w:t>Sep-19</w:t>
            </w:r>
          </w:p>
        </w:tc>
        <w:tc>
          <w:tcPr>
            <w:tcW w:w="2634" w:type="dxa"/>
            <w:hideMark/>
          </w:tcPr>
          <w:p w:rsidR="00AB645A" w:rsidRPr="00AB645A" w:rsidRDefault="00AB645A" w:rsidP="0092308B">
            <w:r w:rsidRPr="00AB645A">
              <w:t>Under consideration</w:t>
            </w:r>
          </w:p>
        </w:tc>
        <w:tc>
          <w:tcPr>
            <w:tcW w:w="1418" w:type="dxa"/>
            <w:hideMark/>
          </w:tcPr>
          <w:p w:rsidR="00AB645A" w:rsidRPr="00AB645A" w:rsidRDefault="0092308B" w:rsidP="0092308B">
            <w:pPr>
              <w:pStyle w:val="ListParagraph"/>
              <w:ind w:hanging="604"/>
              <w:jc w:val="right"/>
            </w:pPr>
            <w:r>
              <w:t>TBC</w:t>
            </w:r>
          </w:p>
        </w:tc>
        <w:tc>
          <w:tcPr>
            <w:tcW w:w="1559" w:type="dxa"/>
            <w:noWrap/>
            <w:hideMark/>
          </w:tcPr>
          <w:p w:rsidR="00AB645A" w:rsidRPr="00AB645A" w:rsidRDefault="00AB645A" w:rsidP="0092308B">
            <w:pPr>
              <w:jc w:val="right"/>
            </w:pPr>
            <w:r w:rsidRPr="00AB645A">
              <w:t> </w:t>
            </w:r>
          </w:p>
        </w:tc>
        <w:tc>
          <w:tcPr>
            <w:tcW w:w="4961" w:type="dxa"/>
            <w:hideMark/>
          </w:tcPr>
          <w:p w:rsidR="00AB645A" w:rsidRPr="00AB645A" w:rsidRDefault="00AB645A" w:rsidP="0092308B">
            <w:r w:rsidRPr="00AB645A">
              <w:t xml:space="preserve">Extended </w:t>
            </w:r>
            <w:r w:rsidRPr="00AB645A">
              <w:rPr>
                <w:b/>
                <w:bCs/>
              </w:rPr>
              <w:t>accessible parking bay</w:t>
            </w:r>
            <w:r w:rsidRPr="00AB645A">
              <w:t xml:space="preserve"> for the new accessible play space at </w:t>
            </w:r>
            <w:r w:rsidRPr="00AB645A">
              <w:rPr>
                <w:b/>
                <w:bCs/>
              </w:rPr>
              <w:t>Jingili Water Gardens</w:t>
            </w:r>
            <w:r w:rsidRPr="00AB645A">
              <w:t xml:space="preserve"> for bigger mobility vehicles</w:t>
            </w:r>
          </w:p>
        </w:tc>
        <w:tc>
          <w:tcPr>
            <w:tcW w:w="3402" w:type="dxa"/>
            <w:hideMark/>
          </w:tcPr>
          <w:p w:rsidR="00AB645A" w:rsidRPr="00AB645A" w:rsidRDefault="00AB645A" w:rsidP="0092308B">
            <w:r w:rsidRPr="00AB645A">
              <w:t>Action 1.7</w:t>
            </w:r>
          </w:p>
        </w:tc>
      </w:tr>
      <w:tr w:rsidR="00AB645A" w:rsidRPr="00AB645A" w:rsidTr="000927CC">
        <w:trPr>
          <w:trHeight w:val="870"/>
        </w:trPr>
        <w:tc>
          <w:tcPr>
            <w:tcW w:w="1443" w:type="dxa"/>
            <w:hideMark/>
          </w:tcPr>
          <w:p w:rsidR="00AB645A" w:rsidRPr="00AB645A" w:rsidRDefault="00AB645A" w:rsidP="0092308B">
            <w:r w:rsidRPr="00AB645A">
              <w:t>Sep-19</w:t>
            </w:r>
          </w:p>
        </w:tc>
        <w:tc>
          <w:tcPr>
            <w:tcW w:w="2634" w:type="dxa"/>
            <w:hideMark/>
          </w:tcPr>
          <w:p w:rsidR="00AB645A" w:rsidRPr="00AB645A" w:rsidRDefault="00AB645A" w:rsidP="0092308B">
            <w:r w:rsidRPr="00AB645A">
              <w:t>Under consideration</w:t>
            </w:r>
          </w:p>
        </w:tc>
        <w:tc>
          <w:tcPr>
            <w:tcW w:w="1418" w:type="dxa"/>
            <w:hideMark/>
          </w:tcPr>
          <w:p w:rsidR="00AB645A" w:rsidRPr="00AB645A" w:rsidRDefault="00AB645A" w:rsidP="0092308B">
            <w:pPr>
              <w:jc w:val="right"/>
            </w:pPr>
            <w:r w:rsidRPr="00AB645A">
              <w:t>15,000.00</w:t>
            </w:r>
          </w:p>
        </w:tc>
        <w:tc>
          <w:tcPr>
            <w:tcW w:w="1559" w:type="dxa"/>
            <w:noWrap/>
            <w:hideMark/>
          </w:tcPr>
          <w:p w:rsidR="00AB645A" w:rsidRPr="00AB645A" w:rsidRDefault="00AB645A" w:rsidP="0092308B">
            <w:pPr>
              <w:jc w:val="right"/>
            </w:pPr>
            <w:r w:rsidRPr="00AB645A">
              <w:t> </w:t>
            </w:r>
          </w:p>
        </w:tc>
        <w:tc>
          <w:tcPr>
            <w:tcW w:w="4961" w:type="dxa"/>
            <w:hideMark/>
          </w:tcPr>
          <w:p w:rsidR="00AB645A" w:rsidRPr="00AB645A" w:rsidRDefault="00AB645A" w:rsidP="0092308B">
            <w:r w:rsidRPr="00AB645A">
              <w:rPr>
                <w:b/>
                <w:bCs/>
              </w:rPr>
              <w:t>Accessible parking bay</w:t>
            </w:r>
            <w:r w:rsidRPr="00AB645A">
              <w:t xml:space="preserve"> at </w:t>
            </w:r>
            <w:r w:rsidRPr="00AB645A">
              <w:rPr>
                <w:b/>
                <w:bCs/>
              </w:rPr>
              <w:t>East Point Reserve</w:t>
            </w:r>
            <w:r w:rsidRPr="00AB645A">
              <w:t xml:space="preserve"> for access to new inclusive outdoor fitness equipment</w:t>
            </w:r>
          </w:p>
        </w:tc>
        <w:tc>
          <w:tcPr>
            <w:tcW w:w="3402" w:type="dxa"/>
            <w:hideMark/>
          </w:tcPr>
          <w:p w:rsidR="00AB645A" w:rsidRPr="00AB645A" w:rsidRDefault="00AB645A" w:rsidP="0092308B">
            <w:r w:rsidRPr="00AB645A">
              <w:t>Action 1.7 and 1.12</w:t>
            </w:r>
          </w:p>
        </w:tc>
      </w:tr>
      <w:tr w:rsidR="00AB645A" w:rsidRPr="00AB645A" w:rsidTr="000927CC">
        <w:trPr>
          <w:trHeight w:val="1440"/>
        </w:trPr>
        <w:tc>
          <w:tcPr>
            <w:tcW w:w="1443" w:type="dxa"/>
            <w:hideMark/>
          </w:tcPr>
          <w:p w:rsidR="00AB645A" w:rsidRPr="00AB645A" w:rsidRDefault="00AB645A" w:rsidP="0092308B">
            <w:r>
              <w:t>*</w:t>
            </w:r>
            <w:r w:rsidRPr="00AB645A">
              <w:t>Sep-19</w:t>
            </w:r>
          </w:p>
        </w:tc>
        <w:tc>
          <w:tcPr>
            <w:tcW w:w="2634" w:type="dxa"/>
            <w:hideMark/>
          </w:tcPr>
          <w:p w:rsidR="00AB645A" w:rsidRPr="00AB645A" w:rsidRDefault="00AB645A" w:rsidP="0092308B">
            <w:r w:rsidRPr="00AB645A">
              <w:t>Under consideration</w:t>
            </w:r>
          </w:p>
        </w:tc>
        <w:tc>
          <w:tcPr>
            <w:tcW w:w="1418" w:type="dxa"/>
            <w:hideMark/>
          </w:tcPr>
          <w:p w:rsidR="00AB645A" w:rsidRPr="00AB645A" w:rsidRDefault="00AB645A" w:rsidP="0092308B">
            <w:pPr>
              <w:jc w:val="right"/>
            </w:pPr>
            <w:r w:rsidRPr="00AB645A">
              <w:t> </w:t>
            </w:r>
          </w:p>
        </w:tc>
        <w:tc>
          <w:tcPr>
            <w:tcW w:w="1559" w:type="dxa"/>
            <w:noWrap/>
            <w:hideMark/>
          </w:tcPr>
          <w:p w:rsidR="00AB645A" w:rsidRPr="00AB645A" w:rsidRDefault="00AB645A" w:rsidP="0092308B">
            <w:pPr>
              <w:jc w:val="right"/>
            </w:pPr>
            <w:r w:rsidRPr="00AB645A">
              <w:t> </w:t>
            </w:r>
          </w:p>
        </w:tc>
        <w:tc>
          <w:tcPr>
            <w:tcW w:w="4961" w:type="dxa"/>
            <w:hideMark/>
          </w:tcPr>
          <w:p w:rsidR="00AB645A" w:rsidRPr="00AB645A" w:rsidRDefault="00AB645A" w:rsidP="0092308B">
            <w:r w:rsidRPr="00AB645A">
              <w:t>Other possibilities:</w:t>
            </w:r>
            <w:r w:rsidRPr="00AB645A">
              <w:br/>
              <w:t>* Accessible parking space on Harry Chan (</w:t>
            </w:r>
            <w:r w:rsidR="000927CC" w:rsidRPr="00AB645A">
              <w:t>outside</w:t>
            </w:r>
            <w:r w:rsidRPr="00AB645A">
              <w:t xml:space="preserve"> NDIS office)</w:t>
            </w:r>
            <w:r w:rsidRPr="00AB645A">
              <w:br/>
              <w:t xml:space="preserve">* Further contribution towards </w:t>
            </w:r>
            <w:proofErr w:type="spellStart"/>
            <w:r w:rsidRPr="00AB645A">
              <w:t>Mindil</w:t>
            </w:r>
            <w:proofErr w:type="spellEnd"/>
            <w:r w:rsidRPr="00AB645A">
              <w:t xml:space="preserve"> Beach </w:t>
            </w:r>
            <w:r w:rsidR="000927CC" w:rsidRPr="00AB645A">
              <w:t>Accessibility</w:t>
            </w:r>
            <w:r w:rsidRPr="00AB645A">
              <w:t xml:space="preserve"> project</w:t>
            </w:r>
          </w:p>
        </w:tc>
        <w:tc>
          <w:tcPr>
            <w:tcW w:w="3402" w:type="dxa"/>
            <w:hideMark/>
          </w:tcPr>
          <w:p w:rsidR="00AB645A" w:rsidRPr="00AB645A" w:rsidRDefault="00AB645A" w:rsidP="0092308B">
            <w:r w:rsidRPr="00AB645A">
              <w:t>Action 1.7 and 1.13</w:t>
            </w:r>
          </w:p>
        </w:tc>
      </w:tr>
      <w:tr w:rsidR="00AB645A" w:rsidRPr="00AB645A" w:rsidTr="000927CC">
        <w:trPr>
          <w:trHeight w:val="300"/>
        </w:trPr>
        <w:tc>
          <w:tcPr>
            <w:tcW w:w="1443" w:type="dxa"/>
            <w:hideMark/>
          </w:tcPr>
          <w:p w:rsidR="00AB645A" w:rsidRPr="00AB645A" w:rsidRDefault="00AB645A" w:rsidP="00AB645A">
            <w:pPr>
              <w:rPr>
                <w:b/>
                <w:bCs/>
              </w:rPr>
            </w:pPr>
            <w:r w:rsidRPr="00AB645A">
              <w:rPr>
                <w:b/>
                <w:bCs/>
              </w:rPr>
              <w:t xml:space="preserve">Total </w:t>
            </w:r>
          </w:p>
        </w:tc>
        <w:tc>
          <w:tcPr>
            <w:tcW w:w="2634" w:type="dxa"/>
            <w:hideMark/>
          </w:tcPr>
          <w:p w:rsidR="00AB645A" w:rsidRPr="00AB645A" w:rsidRDefault="00AB645A" w:rsidP="00AB645A">
            <w:pPr>
              <w:jc w:val="center"/>
              <w:rPr>
                <w:b/>
                <w:bCs/>
              </w:rPr>
            </w:pPr>
            <w:r w:rsidRPr="00AB645A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B645A" w:rsidRPr="00AB645A" w:rsidRDefault="00AB645A" w:rsidP="0092308B">
            <w:pPr>
              <w:jc w:val="right"/>
              <w:rPr>
                <w:b/>
                <w:bCs/>
              </w:rPr>
            </w:pPr>
            <w:r w:rsidRPr="00AB645A">
              <w:rPr>
                <w:b/>
                <w:bCs/>
              </w:rPr>
              <w:t>31</w:t>
            </w:r>
            <w:r w:rsidR="000927CC">
              <w:rPr>
                <w:b/>
                <w:bCs/>
              </w:rPr>
              <w:t>,</w:t>
            </w:r>
            <w:r w:rsidRPr="00AB645A">
              <w:rPr>
                <w:b/>
                <w:bCs/>
              </w:rPr>
              <w:t>000.00</w:t>
            </w:r>
          </w:p>
        </w:tc>
        <w:tc>
          <w:tcPr>
            <w:tcW w:w="1559" w:type="dxa"/>
            <w:hideMark/>
          </w:tcPr>
          <w:p w:rsidR="00AB645A" w:rsidRPr="00AB645A" w:rsidRDefault="00AB645A" w:rsidP="0092308B">
            <w:pPr>
              <w:jc w:val="right"/>
              <w:rPr>
                <w:b/>
                <w:bCs/>
              </w:rPr>
            </w:pPr>
            <w:r w:rsidRPr="00AB645A">
              <w:rPr>
                <w:b/>
                <w:bCs/>
              </w:rPr>
              <w:t xml:space="preserve">0.00 </w:t>
            </w:r>
          </w:p>
        </w:tc>
        <w:tc>
          <w:tcPr>
            <w:tcW w:w="4961" w:type="dxa"/>
            <w:hideMark/>
          </w:tcPr>
          <w:p w:rsidR="00AB645A" w:rsidRPr="00AB645A" w:rsidRDefault="00AB645A" w:rsidP="00AB645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hideMark/>
          </w:tcPr>
          <w:p w:rsidR="00AB645A" w:rsidRPr="00AB645A" w:rsidRDefault="00AB645A" w:rsidP="00AB645A">
            <w:pPr>
              <w:jc w:val="center"/>
              <w:rPr>
                <w:i/>
                <w:iCs/>
              </w:rPr>
            </w:pPr>
          </w:p>
        </w:tc>
      </w:tr>
      <w:tr w:rsidR="00AB645A" w:rsidRPr="00AB645A" w:rsidTr="000927CC">
        <w:trPr>
          <w:trHeight w:val="600"/>
        </w:trPr>
        <w:tc>
          <w:tcPr>
            <w:tcW w:w="1443" w:type="dxa"/>
            <w:hideMark/>
          </w:tcPr>
          <w:p w:rsidR="00AB645A" w:rsidRPr="00AB645A" w:rsidRDefault="00AB645A" w:rsidP="00AB645A">
            <w:pPr>
              <w:rPr>
                <w:b/>
                <w:bCs/>
              </w:rPr>
            </w:pPr>
            <w:r w:rsidRPr="00AB645A">
              <w:rPr>
                <w:b/>
                <w:bCs/>
              </w:rPr>
              <w:t>Remaining</w:t>
            </w:r>
          </w:p>
        </w:tc>
        <w:tc>
          <w:tcPr>
            <w:tcW w:w="2634" w:type="dxa"/>
            <w:hideMark/>
          </w:tcPr>
          <w:p w:rsidR="00AB645A" w:rsidRPr="00AB645A" w:rsidRDefault="00AB645A" w:rsidP="00AB645A">
            <w:pPr>
              <w:jc w:val="center"/>
              <w:rPr>
                <w:b/>
                <w:bCs/>
              </w:rPr>
            </w:pPr>
            <w:r w:rsidRPr="00AB645A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AB645A" w:rsidRPr="00AB645A" w:rsidRDefault="00AB645A" w:rsidP="0092308B">
            <w:pPr>
              <w:jc w:val="right"/>
              <w:rPr>
                <w:b/>
                <w:bCs/>
              </w:rPr>
            </w:pPr>
            <w:r w:rsidRPr="00AB645A">
              <w:rPr>
                <w:b/>
                <w:bCs/>
              </w:rPr>
              <w:t>24</w:t>
            </w:r>
            <w:r w:rsidR="000927CC">
              <w:rPr>
                <w:b/>
                <w:bCs/>
              </w:rPr>
              <w:t>,</w:t>
            </w:r>
            <w:r w:rsidRPr="00AB645A">
              <w:rPr>
                <w:b/>
                <w:bCs/>
              </w:rPr>
              <w:t>660.00</w:t>
            </w:r>
          </w:p>
        </w:tc>
        <w:tc>
          <w:tcPr>
            <w:tcW w:w="1559" w:type="dxa"/>
            <w:hideMark/>
          </w:tcPr>
          <w:p w:rsidR="00AB645A" w:rsidRPr="00AB645A" w:rsidRDefault="00AB645A" w:rsidP="0092308B">
            <w:pPr>
              <w:jc w:val="right"/>
              <w:rPr>
                <w:b/>
                <w:bCs/>
              </w:rPr>
            </w:pPr>
          </w:p>
        </w:tc>
        <w:tc>
          <w:tcPr>
            <w:tcW w:w="4961" w:type="dxa"/>
            <w:hideMark/>
          </w:tcPr>
          <w:p w:rsidR="00AB645A" w:rsidRPr="00AB645A" w:rsidRDefault="00AB645A" w:rsidP="00AB645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hideMark/>
          </w:tcPr>
          <w:p w:rsidR="00AB645A" w:rsidRPr="00AB645A" w:rsidRDefault="00AB645A" w:rsidP="00AB645A">
            <w:pPr>
              <w:jc w:val="center"/>
            </w:pPr>
          </w:p>
        </w:tc>
      </w:tr>
    </w:tbl>
    <w:p w:rsidR="00AB645A" w:rsidRDefault="00AB645A" w:rsidP="00AD1AF8">
      <w:pPr>
        <w:jc w:val="center"/>
      </w:pPr>
    </w:p>
    <w:sectPr w:rsidR="00AB645A" w:rsidSect="0093418F">
      <w:pgSz w:w="16838" w:h="11906" w:orient="landscape"/>
      <w:pgMar w:top="567" w:right="1245" w:bottom="1133" w:left="709" w:header="708" w:footer="9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27" w:rsidRDefault="00497D27" w:rsidP="00D9449A">
      <w:r>
        <w:separator/>
      </w:r>
    </w:p>
  </w:endnote>
  <w:endnote w:type="continuationSeparator" w:id="0">
    <w:p w:rsidR="00497D27" w:rsidRDefault="00497D27" w:rsidP="00D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47" w:rsidRDefault="005A5047" w:rsidP="005A5047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CE03C7">
      <w:rPr>
        <w:b/>
        <w:bCs/>
        <w:noProof/>
      </w:rPr>
      <w:t>4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CE03C7">
      <w:rPr>
        <w:b/>
        <w:bCs/>
        <w:noProof/>
      </w:rPr>
      <w:t>4</w:t>
    </w:r>
    <w:r>
      <w:rPr>
        <w:b/>
        <w:bCs/>
        <w:szCs w:val="24"/>
      </w:rPr>
      <w:fldChar w:fldCharType="end"/>
    </w:r>
  </w:p>
  <w:p w:rsidR="005A5047" w:rsidRDefault="005A50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9A" w:rsidRDefault="00D9449A" w:rsidP="00D9449A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CE03C7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CE03C7">
      <w:rPr>
        <w:b/>
        <w:bCs/>
        <w:noProof/>
      </w:rPr>
      <w:t>4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27" w:rsidRDefault="00497D27" w:rsidP="00D9449A">
      <w:r>
        <w:separator/>
      </w:r>
    </w:p>
  </w:footnote>
  <w:footnote w:type="continuationSeparator" w:id="0">
    <w:p w:rsidR="00497D27" w:rsidRDefault="00497D27" w:rsidP="00D9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95" w:rsidRDefault="00147548" w:rsidP="00A7374B">
    <w:pPr>
      <w:pStyle w:val="Header"/>
      <w:pBdr>
        <w:bottom w:val="single" w:sz="4" w:space="1" w:color="auto"/>
      </w:pBdr>
      <w:tabs>
        <w:tab w:val="right" w:pos="9639"/>
      </w:tabs>
    </w:pPr>
    <w:r>
      <w:rPr>
        <w:sz w:val="20"/>
      </w:rPr>
      <w:t xml:space="preserve">Agenda </w:t>
    </w:r>
    <w:r w:rsidR="00CC4B95" w:rsidRPr="00905F2B">
      <w:rPr>
        <w:sz w:val="20"/>
      </w:rPr>
      <w:t xml:space="preserve">Access &amp; Inclusion Advisory Committee </w:t>
    </w:r>
    <w:r w:rsidR="00CC4B95" w:rsidRPr="00905F2B">
      <w:rPr>
        <w:sz w:val="20"/>
      </w:rPr>
      <w:tab/>
    </w:r>
    <w:r w:rsidR="00644809">
      <w:rPr>
        <w:sz w:val="20"/>
      </w:rPr>
      <w:t>25</w:t>
    </w:r>
    <w:r w:rsidR="008F3F57">
      <w:rPr>
        <w:sz w:val="20"/>
      </w:rPr>
      <w:t xml:space="preserve"> September </w:t>
    </w:r>
    <w:r>
      <w:rPr>
        <w:sz w:val="20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7F4F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BD4528A"/>
    <w:multiLevelType w:val="hybridMultilevel"/>
    <w:tmpl w:val="45984362"/>
    <w:lvl w:ilvl="0" w:tplc="02F247A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124ED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A024F8A"/>
    <w:multiLevelType w:val="hybridMultilevel"/>
    <w:tmpl w:val="300455B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D5D0851"/>
    <w:multiLevelType w:val="hybridMultilevel"/>
    <w:tmpl w:val="94727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70D9A"/>
    <w:multiLevelType w:val="hybridMultilevel"/>
    <w:tmpl w:val="07DA9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917A6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15D4B0C"/>
    <w:multiLevelType w:val="hybridMultilevel"/>
    <w:tmpl w:val="2E26B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005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A5BE8"/>
    <w:multiLevelType w:val="hybridMultilevel"/>
    <w:tmpl w:val="211A5B0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FE36FE"/>
    <w:multiLevelType w:val="hybridMultilevel"/>
    <w:tmpl w:val="D7E4C0D0"/>
    <w:lvl w:ilvl="0" w:tplc="5B3ED0B2">
      <w:start w:val="13"/>
      <w:numFmt w:val="bullet"/>
      <w:lvlText w:val="-"/>
      <w:lvlJc w:val="left"/>
      <w:pPr>
        <w:ind w:left="1501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0">
    <w:nsid w:val="530F23F2"/>
    <w:multiLevelType w:val="multilevel"/>
    <w:tmpl w:val="B01EF0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595716D"/>
    <w:multiLevelType w:val="multilevel"/>
    <w:tmpl w:val="DDC210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>
    <w:nsid w:val="58323E05"/>
    <w:multiLevelType w:val="hybridMultilevel"/>
    <w:tmpl w:val="F5B23E00"/>
    <w:lvl w:ilvl="0" w:tplc="D4D46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4137F"/>
    <w:multiLevelType w:val="hybridMultilevel"/>
    <w:tmpl w:val="EECC9400"/>
    <w:lvl w:ilvl="0" w:tplc="2F1A697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E2348"/>
    <w:multiLevelType w:val="hybridMultilevel"/>
    <w:tmpl w:val="66CAC86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0F12836"/>
    <w:multiLevelType w:val="hybridMultilevel"/>
    <w:tmpl w:val="AF9212D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4EE3035"/>
    <w:multiLevelType w:val="hybridMultilevel"/>
    <w:tmpl w:val="71B6E6F2"/>
    <w:lvl w:ilvl="0" w:tplc="9A02B1D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1555B"/>
    <w:multiLevelType w:val="multilevel"/>
    <w:tmpl w:val="86946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843850"/>
    <w:multiLevelType w:val="hybridMultilevel"/>
    <w:tmpl w:val="9404F02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15"/>
  </w:num>
  <w:num w:numId="5">
    <w:abstractNumId w:val="14"/>
  </w:num>
  <w:num w:numId="6">
    <w:abstractNumId w:val="18"/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13"/>
  </w:num>
  <w:num w:numId="15">
    <w:abstractNumId w:val="16"/>
  </w:num>
  <w:num w:numId="16">
    <w:abstractNumId w:val="1"/>
  </w:num>
  <w:num w:numId="17">
    <w:abstractNumId w:val="8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9A"/>
    <w:rsid w:val="000122DA"/>
    <w:rsid w:val="00016F3A"/>
    <w:rsid w:val="000238D8"/>
    <w:rsid w:val="00036B77"/>
    <w:rsid w:val="0008191C"/>
    <w:rsid w:val="000927CC"/>
    <w:rsid w:val="0013476F"/>
    <w:rsid w:val="00137046"/>
    <w:rsid w:val="001402DD"/>
    <w:rsid w:val="00140674"/>
    <w:rsid w:val="00146F4B"/>
    <w:rsid w:val="00147548"/>
    <w:rsid w:val="001A6EF7"/>
    <w:rsid w:val="002158C5"/>
    <w:rsid w:val="002A6F80"/>
    <w:rsid w:val="002C63AC"/>
    <w:rsid w:val="002F1B36"/>
    <w:rsid w:val="002F5B75"/>
    <w:rsid w:val="003057B3"/>
    <w:rsid w:val="00317DC3"/>
    <w:rsid w:val="003238EF"/>
    <w:rsid w:val="0036755F"/>
    <w:rsid w:val="003A4281"/>
    <w:rsid w:val="003F39AD"/>
    <w:rsid w:val="0041072F"/>
    <w:rsid w:val="00424F94"/>
    <w:rsid w:val="004540A3"/>
    <w:rsid w:val="004625A7"/>
    <w:rsid w:val="00470ED5"/>
    <w:rsid w:val="00497D27"/>
    <w:rsid w:val="004B7883"/>
    <w:rsid w:val="004C5D8D"/>
    <w:rsid w:val="004E36BA"/>
    <w:rsid w:val="00502B7B"/>
    <w:rsid w:val="0051744E"/>
    <w:rsid w:val="00531FDD"/>
    <w:rsid w:val="00565CCA"/>
    <w:rsid w:val="00585526"/>
    <w:rsid w:val="005A4168"/>
    <w:rsid w:val="005A5047"/>
    <w:rsid w:val="005D608B"/>
    <w:rsid w:val="006359C5"/>
    <w:rsid w:val="00642AE6"/>
    <w:rsid w:val="00644809"/>
    <w:rsid w:val="0065383F"/>
    <w:rsid w:val="00667F0D"/>
    <w:rsid w:val="00672447"/>
    <w:rsid w:val="00682DF0"/>
    <w:rsid w:val="0068783D"/>
    <w:rsid w:val="006A16C3"/>
    <w:rsid w:val="006B200C"/>
    <w:rsid w:val="007469C5"/>
    <w:rsid w:val="00774AC3"/>
    <w:rsid w:val="007B2AAB"/>
    <w:rsid w:val="007B6889"/>
    <w:rsid w:val="007C03A2"/>
    <w:rsid w:val="007C0E53"/>
    <w:rsid w:val="007E3864"/>
    <w:rsid w:val="007F651E"/>
    <w:rsid w:val="00840880"/>
    <w:rsid w:val="0087214A"/>
    <w:rsid w:val="008970FB"/>
    <w:rsid w:val="008A1B28"/>
    <w:rsid w:val="008F3F57"/>
    <w:rsid w:val="00902BB3"/>
    <w:rsid w:val="00915ED3"/>
    <w:rsid w:val="0092308B"/>
    <w:rsid w:val="0093418F"/>
    <w:rsid w:val="0094573F"/>
    <w:rsid w:val="0096044E"/>
    <w:rsid w:val="009630A2"/>
    <w:rsid w:val="00965E01"/>
    <w:rsid w:val="0097392C"/>
    <w:rsid w:val="00A03520"/>
    <w:rsid w:val="00A13FF7"/>
    <w:rsid w:val="00A246AD"/>
    <w:rsid w:val="00A27230"/>
    <w:rsid w:val="00A331FF"/>
    <w:rsid w:val="00A4208B"/>
    <w:rsid w:val="00A61281"/>
    <w:rsid w:val="00A7374B"/>
    <w:rsid w:val="00A920E7"/>
    <w:rsid w:val="00AB645A"/>
    <w:rsid w:val="00AD1AF8"/>
    <w:rsid w:val="00AE7E0A"/>
    <w:rsid w:val="00B51C72"/>
    <w:rsid w:val="00B53643"/>
    <w:rsid w:val="00B60DEA"/>
    <w:rsid w:val="00B63E88"/>
    <w:rsid w:val="00B9176C"/>
    <w:rsid w:val="00B946FE"/>
    <w:rsid w:val="00BA0FED"/>
    <w:rsid w:val="00BB1E80"/>
    <w:rsid w:val="00BB2338"/>
    <w:rsid w:val="00BE4165"/>
    <w:rsid w:val="00BF6EEF"/>
    <w:rsid w:val="00C074DB"/>
    <w:rsid w:val="00C1636E"/>
    <w:rsid w:val="00C36476"/>
    <w:rsid w:val="00C4703D"/>
    <w:rsid w:val="00C4788B"/>
    <w:rsid w:val="00C51C68"/>
    <w:rsid w:val="00C61BF4"/>
    <w:rsid w:val="00C61FC7"/>
    <w:rsid w:val="00CA4C68"/>
    <w:rsid w:val="00CC4B95"/>
    <w:rsid w:val="00CC6A8A"/>
    <w:rsid w:val="00CD58CC"/>
    <w:rsid w:val="00CE03C7"/>
    <w:rsid w:val="00D1565E"/>
    <w:rsid w:val="00D25FF6"/>
    <w:rsid w:val="00D321A0"/>
    <w:rsid w:val="00D523A6"/>
    <w:rsid w:val="00D64602"/>
    <w:rsid w:val="00D657C1"/>
    <w:rsid w:val="00D7286E"/>
    <w:rsid w:val="00D9449A"/>
    <w:rsid w:val="00DC5F92"/>
    <w:rsid w:val="00DD3A7D"/>
    <w:rsid w:val="00DE5B15"/>
    <w:rsid w:val="00DF6B62"/>
    <w:rsid w:val="00E25A2A"/>
    <w:rsid w:val="00E37636"/>
    <w:rsid w:val="00E62A9F"/>
    <w:rsid w:val="00E82EC3"/>
    <w:rsid w:val="00E90217"/>
    <w:rsid w:val="00E96A48"/>
    <w:rsid w:val="00FB4617"/>
    <w:rsid w:val="00FD63C3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FBF6-EEE2-4960-9DD6-EAF8D718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Szegedi</dc:creator>
  <cp:lastModifiedBy>Lynn Allan</cp:lastModifiedBy>
  <cp:revision>20</cp:revision>
  <cp:lastPrinted>2019-05-06T22:36:00Z</cp:lastPrinted>
  <dcterms:created xsi:type="dcterms:W3CDTF">2019-08-27T01:17:00Z</dcterms:created>
  <dcterms:modified xsi:type="dcterms:W3CDTF">2019-09-25T23:39:00Z</dcterms:modified>
</cp:coreProperties>
</file>