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79"/>
      </w:tblGrid>
      <w:tr w:rsidR="00E119C7" w:rsidRPr="002F63BC" w:rsidTr="00B4106B">
        <w:trPr>
          <w:trHeight w:val="3261"/>
          <w:jc w:val="center"/>
        </w:trPr>
        <w:tc>
          <w:tcPr>
            <w:tcW w:w="9855" w:type="dxa"/>
            <w:gridSpan w:val="2"/>
            <w:vAlign w:val="bottom"/>
          </w:tcPr>
          <w:p w:rsidR="00E119C7" w:rsidRPr="002F63BC" w:rsidRDefault="00E119C7" w:rsidP="00B4106B">
            <w:pPr>
              <w:spacing w:after="0"/>
              <w:jc w:val="center"/>
            </w:pPr>
            <w:r w:rsidRPr="00D80D99">
              <w:rPr>
                <w:rFonts w:ascii="Calibri" w:hAnsi="Calibri"/>
                <w:noProof/>
                <w:sz w:val="96"/>
                <w:szCs w:val="96"/>
                <w:lang w:eastAsia="en-AU"/>
              </w:rPr>
              <w:drawing>
                <wp:inline distT="0" distB="0" distL="0" distR="0" wp14:anchorId="129071EA" wp14:editId="4A6ECF9D">
                  <wp:extent cx="2434269" cy="2005200"/>
                  <wp:effectExtent l="0" t="0" r="4445" b="0"/>
                  <wp:docPr id="1" name="Picture 1" descr="N:\InfoCouncilCustomers\Darwin\Requirements\logo for agen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InfoCouncilCustomers\Darwin\Requirements\logo for agen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69" cy="20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9C7" w:rsidRPr="009C582D" w:rsidTr="00B4106B">
        <w:trPr>
          <w:trHeight w:val="4240"/>
          <w:jc w:val="center"/>
        </w:trPr>
        <w:tc>
          <w:tcPr>
            <w:tcW w:w="9855" w:type="dxa"/>
            <w:gridSpan w:val="2"/>
            <w:vAlign w:val="center"/>
          </w:tcPr>
          <w:p w:rsidR="00E119C7" w:rsidRPr="009C582D" w:rsidRDefault="00E119C7" w:rsidP="00B4106B">
            <w:pPr>
              <w:spacing w:after="360"/>
              <w:jc w:val="center"/>
              <w:rPr>
                <w:b/>
                <w:sz w:val="52"/>
              </w:rPr>
            </w:pPr>
            <w:r w:rsidRPr="0040703C">
              <w:rPr>
                <w:b/>
                <w:sz w:val="72"/>
                <w:szCs w:val="72"/>
              </w:rPr>
              <w:t>AGENDA</w:t>
            </w:r>
          </w:p>
          <w:p w:rsidR="00E119C7" w:rsidRPr="009C582D" w:rsidRDefault="00E119C7" w:rsidP="00B4106B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</w:t>
            </w:r>
          </w:p>
          <w:p w:rsidR="00E119C7" w:rsidRDefault="00E119C7" w:rsidP="00B4106B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Access and Inclusion Advisory Committee Meeting</w:t>
            </w:r>
          </w:p>
          <w:p w:rsidR="00E119C7" w:rsidRPr="009C582D" w:rsidRDefault="000D0C4E" w:rsidP="000D0C4E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Thursday, 6 May </w:t>
            </w:r>
            <w:r w:rsidR="00E119C7">
              <w:rPr>
                <w:b/>
                <w:sz w:val="52"/>
              </w:rPr>
              <w:t>202</w:t>
            </w:r>
            <w:r w:rsidR="00943391">
              <w:rPr>
                <w:b/>
                <w:sz w:val="52"/>
              </w:rPr>
              <w:t>1</w:t>
            </w:r>
          </w:p>
        </w:tc>
      </w:tr>
      <w:tr w:rsidR="00E119C7" w:rsidRPr="009C582D" w:rsidTr="00B4106B">
        <w:trPr>
          <w:trHeight w:val="692"/>
          <w:jc w:val="center"/>
        </w:trPr>
        <w:tc>
          <w:tcPr>
            <w:tcW w:w="9855" w:type="dxa"/>
            <w:gridSpan w:val="2"/>
            <w:vAlign w:val="bottom"/>
          </w:tcPr>
          <w:p w:rsidR="00E119C7" w:rsidRPr="009C582D" w:rsidRDefault="00E119C7" w:rsidP="00B4106B">
            <w:pPr>
              <w:spacing w:before="120" w:after="480"/>
              <w:jc w:val="center"/>
              <w:rPr>
                <w:b/>
              </w:rPr>
            </w:pPr>
            <w:r w:rsidRPr="009C582D">
              <w:rPr>
                <w:b/>
                <w:sz w:val="28"/>
              </w:rPr>
              <w:t xml:space="preserve">I hereby give notice that </w:t>
            </w:r>
            <w:r>
              <w:rPr>
                <w:b/>
                <w:sz w:val="28"/>
              </w:rPr>
              <w:t xml:space="preserve">an Access and Inclusion Advisory Committee Meeting </w:t>
            </w:r>
            <w:r w:rsidRPr="009C582D">
              <w:rPr>
                <w:b/>
                <w:sz w:val="28"/>
              </w:rPr>
              <w:t>will be held on:</w:t>
            </w:r>
          </w:p>
        </w:tc>
      </w:tr>
      <w:tr w:rsidR="00E119C7" w:rsidRPr="009C582D" w:rsidTr="00B4106B">
        <w:trPr>
          <w:jc w:val="center"/>
        </w:trPr>
        <w:tc>
          <w:tcPr>
            <w:tcW w:w="2376" w:type="dxa"/>
          </w:tcPr>
          <w:p w:rsidR="00E119C7" w:rsidRPr="009C582D" w:rsidRDefault="00E119C7" w:rsidP="00B4106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7479" w:type="dxa"/>
          </w:tcPr>
          <w:p w:rsidR="00E119C7" w:rsidRPr="009C582D" w:rsidRDefault="000D0C4E" w:rsidP="000D0C4E">
            <w:pPr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Thursday, 6 May</w:t>
            </w:r>
            <w:r w:rsidR="00943391">
              <w:rPr>
                <w:rFonts w:cs="Arial"/>
                <w:b/>
                <w:sz w:val="28"/>
                <w:szCs w:val="28"/>
              </w:rPr>
              <w:t xml:space="preserve"> 2021</w:t>
            </w:r>
          </w:p>
        </w:tc>
      </w:tr>
      <w:tr w:rsidR="00E119C7" w:rsidRPr="009C582D" w:rsidTr="00B4106B">
        <w:trPr>
          <w:jc w:val="center"/>
        </w:trPr>
        <w:tc>
          <w:tcPr>
            <w:tcW w:w="2376" w:type="dxa"/>
          </w:tcPr>
          <w:p w:rsidR="00E119C7" w:rsidRPr="009C582D" w:rsidRDefault="00E119C7" w:rsidP="00B4106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9" w:type="dxa"/>
          </w:tcPr>
          <w:p w:rsidR="00E119C7" w:rsidRPr="009C582D" w:rsidRDefault="00E119C7" w:rsidP="00B4106B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1:30pm</w:t>
            </w:r>
          </w:p>
        </w:tc>
      </w:tr>
      <w:tr w:rsidR="00E119C7" w:rsidRPr="009C582D" w:rsidTr="00B4106B">
        <w:trPr>
          <w:jc w:val="center"/>
        </w:trPr>
        <w:tc>
          <w:tcPr>
            <w:tcW w:w="2376" w:type="dxa"/>
          </w:tcPr>
          <w:p w:rsidR="00E119C7" w:rsidRPr="009C582D" w:rsidRDefault="00E119C7" w:rsidP="00B4106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Location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9" w:type="dxa"/>
          </w:tcPr>
          <w:p w:rsidR="00E119C7" w:rsidRDefault="00E119C7" w:rsidP="00B4106B">
            <w:pPr>
              <w:spacing w:after="0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Casuarina Library Meeting Room,</w:t>
            </w:r>
          </w:p>
          <w:p w:rsidR="00E119C7" w:rsidRPr="009C582D" w:rsidRDefault="00E119C7" w:rsidP="00B4106B">
            <w:pPr>
              <w:spacing w:after="0"/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17 Bradshaw Terrace, Casuarina</w:t>
            </w:r>
          </w:p>
        </w:tc>
      </w:tr>
      <w:tr w:rsidR="00E119C7" w:rsidRPr="0040703C" w:rsidTr="00B4106B">
        <w:trPr>
          <w:jc w:val="center"/>
        </w:trPr>
        <w:tc>
          <w:tcPr>
            <w:tcW w:w="9855" w:type="dxa"/>
            <w:gridSpan w:val="2"/>
          </w:tcPr>
          <w:p w:rsidR="00E119C7" w:rsidRPr="0040703C" w:rsidRDefault="00E119C7" w:rsidP="00B4106B">
            <w:pPr>
              <w:spacing w:before="4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Waters</w:t>
            </w:r>
          </w:p>
          <w:p w:rsidR="00E119C7" w:rsidRPr="0040703C" w:rsidRDefault="00E119C7" w:rsidP="00B4106B">
            <w:pPr>
              <w:spacing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Chief Executive Officer</w:t>
            </w:r>
          </w:p>
        </w:tc>
      </w:tr>
    </w:tbl>
    <w:p w:rsidR="00295308" w:rsidRDefault="00295308"/>
    <w:p w:rsidR="00E119C7" w:rsidRDefault="00E119C7"/>
    <w:p w:rsidR="00E119C7" w:rsidRDefault="00E119C7"/>
    <w:p w:rsidR="00E119C7" w:rsidRDefault="00E119C7"/>
    <w:p w:rsidR="00E119C7" w:rsidRDefault="00E119C7"/>
    <w:p w:rsidR="00E119C7" w:rsidRDefault="00E119C7"/>
    <w:p w:rsidR="00E119C7" w:rsidRPr="006439A3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AGENDA</w:t>
      </w:r>
    </w:p>
    <w:p w:rsidR="00E119C7" w:rsidRPr="00101044" w:rsidRDefault="00E119C7" w:rsidP="00E119C7">
      <w:pPr>
        <w:jc w:val="center"/>
        <w:rPr>
          <w:b/>
          <w:noProof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C695E7C" wp14:editId="615A818D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E119C7" w:rsidRPr="006439A3" w:rsidRDefault="00E119C7" w:rsidP="00E119C7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E119C7" w:rsidRPr="006439A3" w:rsidRDefault="00F06A6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Thurs</w:t>
      </w:r>
      <w:r w:rsidR="00E119C7">
        <w:rPr>
          <w:rFonts w:cs="Arial"/>
          <w:b/>
          <w:szCs w:val="24"/>
        </w:rPr>
        <w:t xml:space="preserve">day </w:t>
      </w:r>
      <w:r w:rsidR="00D007B5">
        <w:rPr>
          <w:rFonts w:cs="Arial"/>
          <w:b/>
          <w:szCs w:val="24"/>
        </w:rPr>
        <w:t>6 May</w:t>
      </w:r>
      <w:r w:rsidR="00E119C7">
        <w:rPr>
          <w:rFonts w:cs="Arial"/>
          <w:b/>
          <w:szCs w:val="24"/>
        </w:rPr>
        <w:t xml:space="preserve"> 202</w:t>
      </w:r>
      <w:r>
        <w:rPr>
          <w:rFonts w:cs="Arial"/>
          <w:b/>
          <w:szCs w:val="24"/>
        </w:rPr>
        <w:t>1</w:t>
      </w:r>
    </w:p>
    <w:p w:rsidR="00E119C7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E119C7" w:rsidRDefault="00E119C7" w:rsidP="00E119C7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Casuarina Library Meeting Room &amp; </w:t>
      </w:r>
      <w:r w:rsidRPr="00C446C4">
        <w:rPr>
          <w:rFonts w:cs="Arial"/>
          <w:b/>
          <w:szCs w:val="24"/>
        </w:rPr>
        <w:t xml:space="preserve">online via WebEx </w:t>
      </w:r>
    </w:p>
    <w:p w:rsidR="00E119C7" w:rsidRPr="006439A3" w:rsidRDefault="00E119C7" w:rsidP="00E119C7">
      <w:pPr>
        <w:tabs>
          <w:tab w:val="center" w:pos="4513"/>
        </w:tabs>
        <w:spacing w:line="235" w:lineRule="auto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E119C7" w:rsidRPr="00A07ECC" w:rsidRDefault="00E119C7" w:rsidP="00A07ECC">
      <w:pPr>
        <w:spacing w:after="0"/>
        <w:ind w:firstLine="360"/>
        <w:rPr>
          <w:rFonts w:cs="Arial"/>
          <w:b/>
          <w:color w:val="000000"/>
          <w:sz w:val="24"/>
          <w:szCs w:val="24"/>
        </w:rPr>
      </w:pPr>
      <w:r w:rsidRPr="00A07ECC">
        <w:rPr>
          <w:rFonts w:cs="Arial"/>
          <w:b/>
          <w:color w:val="000000"/>
          <w:sz w:val="24"/>
          <w:szCs w:val="24"/>
        </w:rPr>
        <w:t>MEMBERS</w:t>
      </w:r>
    </w:p>
    <w:p w:rsidR="00E119C7" w:rsidRPr="00A07ECC" w:rsidRDefault="00E119C7" w:rsidP="00A07ECC">
      <w:pPr>
        <w:pStyle w:val="ListParagraph"/>
        <w:ind w:left="360"/>
        <w:rPr>
          <w:rFonts w:cs="Arial"/>
          <w:color w:val="000000"/>
          <w:szCs w:val="24"/>
        </w:rPr>
      </w:pPr>
      <w:r w:rsidRPr="00A07ECC">
        <w:rPr>
          <w:rFonts w:cs="Arial"/>
          <w:color w:val="000000"/>
          <w:szCs w:val="24"/>
        </w:rPr>
        <w:t>Alderman Robin Knox</w:t>
      </w:r>
      <w:r w:rsidRPr="00A07ECC">
        <w:rPr>
          <w:rFonts w:cs="Arial"/>
          <w:color w:val="000000"/>
          <w:szCs w:val="24"/>
        </w:rPr>
        <w:tab/>
      </w:r>
      <w:r w:rsidRPr="00A07ECC">
        <w:rPr>
          <w:rFonts w:cs="Arial"/>
          <w:color w:val="000000"/>
          <w:szCs w:val="24"/>
        </w:rPr>
        <w:tab/>
        <w:t>City of Darwin Alderman</w:t>
      </w:r>
      <w:r w:rsidR="00F06A67" w:rsidRPr="00A07ECC">
        <w:rPr>
          <w:rFonts w:cs="Arial"/>
          <w:color w:val="000000"/>
          <w:szCs w:val="24"/>
        </w:rPr>
        <w:t xml:space="preserve"> (Remote attendance)</w:t>
      </w:r>
    </w:p>
    <w:p w:rsidR="00E119C7" w:rsidRPr="00A07ECC" w:rsidRDefault="00A07ECC" w:rsidP="00A07ECC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Alderman Andrew Arthur</w:t>
      </w:r>
      <w:r>
        <w:rPr>
          <w:sz w:val="24"/>
          <w:szCs w:val="24"/>
        </w:rPr>
        <w:tab/>
      </w:r>
      <w:r w:rsidR="00E119C7" w:rsidRPr="00A07ECC">
        <w:rPr>
          <w:sz w:val="24"/>
          <w:szCs w:val="24"/>
        </w:rPr>
        <w:t>City of Darwin Alderman (Alternate)</w:t>
      </w:r>
    </w:p>
    <w:p w:rsidR="00E119C7" w:rsidRPr="00A07ECC" w:rsidRDefault="00E119C7" w:rsidP="00A07ECC">
      <w:pPr>
        <w:spacing w:after="0"/>
        <w:ind w:firstLine="360"/>
        <w:rPr>
          <w:sz w:val="24"/>
          <w:szCs w:val="24"/>
        </w:rPr>
      </w:pPr>
    </w:p>
    <w:p w:rsidR="00E119C7" w:rsidRPr="00A07ECC" w:rsidRDefault="00A07ECC" w:rsidP="00A07ECC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Martin Blakemore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9C7" w:rsidRPr="00A07ECC">
        <w:rPr>
          <w:sz w:val="24"/>
          <w:szCs w:val="24"/>
        </w:rPr>
        <w:t>Community Representative (Chair)</w:t>
      </w:r>
    </w:p>
    <w:p w:rsidR="00E119C7" w:rsidRPr="00A07ECC" w:rsidRDefault="00E119C7" w:rsidP="00A07ECC">
      <w:pPr>
        <w:spacing w:after="0"/>
        <w:ind w:firstLine="360"/>
        <w:rPr>
          <w:sz w:val="24"/>
          <w:szCs w:val="24"/>
        </w:rPr>
      </w:pPr>
      <w:r w:rsidRPr="00A07ECC">
        <w:rPr>
          <w:sz w:val="24"/>
          <w:szCs w:val="24"/>
        </w:rPr>
        <w:t>Brett Peebles</w:t>
      </w:r>
      <w:r w:rsidRPr="00A07ECC">
        <w:rPr>
          <w:sz w:val="24"/>
          <w:szCs w:val="24"/>
        </w:rPr>
        <w:tab/>
      </w:r>
      <w:r w:rsidRPr="00A07ECC">
        <w:rPr>
          <w:sz w:val="24"/>
          <w:szCs w:val="24"/>
        </w:rPr>
        <w:tab/>
      </w:r>
      <w:r w:rsidRPr="00A07ECC">
        <w:rPr>
          <w:sz w:val="24"/>
          <w:szCs w:val="24"/>
        </w:rPr>
        <w:tab/>
        <w:t>Community Representative (Deputy Chair)</w:t>
      </w:r>
    </w:p>
    <w:p w:rsidR="00E119C7" w:rsidRPr="00A07ECC" w:rsidRDefault="00E119C7" w:rsidP="00A07ECC">
      <w:pPr>
        <w:spacing w:after="0"/>
        <w:ind w:firstLine="360"/>
        <w:rPr>
          <w:sz w:val="24"/>
          <w:szCs w:val="24"/>
        </w:rPr>
      </w:pPr>
      <w:r w:rsidRPr="00A07ECC">
        <w:rPr>
          <w:rFonts w:cs="Arial"/>
          <w:color w:val="000000"/>
          <w:sz w:val="24"/>
          <w:szCs w:val="24"/>
        </w:rPr>
        <w:t>Lynne Strathie</w:t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sz w:val="24"/>
          <w:szCs w:val="24"/>
        </w:rPr>
        <w:t>Community Representative</w:t>
      </w:r>
    </w:p>
    <w:p w:rsidR="00E119C7" w:rsidRPr="00A07ECC" w:rsidRDefault="00E119C7" w:rsidP="00A07ECC">
      <w:pPr>
        <w:spacing w:after="0"/>
        <w:ind w:firstLine="360"/>
        <w:rPr>
          <w:sz w:val="24"/>
          <w:szCs w:val="24"/>
        </w:rPr>
      </w:pPr>
      <w:r w:rsidRPr="00A07ECC">
        <w:rPr>
          <w:rFonts w:cs="Arial"/>
          <w:color w:val="000000"/>
          <w:sz w:val="24"/>
          <w:szCs w:val="24"/>
        </w:rPr>
        <w:t>Kyle Adams</w:t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sz w:val="24"/>
          <w:szCs w:val="24"/>
        </w:rPr>
        <w:t>Community Representative</w:t>
      </w:r>
    </w:p>
    <w:p w:rsidR="00E119C7" w:rsidRDefault="00E119C7" w:rsidP="00A07ECC">
      <w:pPr>
        <w:pStyle w:val="ListParagraph"/>
        <w:ind w:left="360"/>
        <w:rPr>
          <w:szCs w:val="24"/>
        </w:rPr>
      </w:pPr>
      <w:r w:rsidRPr="00A07ECC">
        <w:rPr>
          <w:szCs w:val="24"/>
        </w:rPr>
        <w:t>Sara Braines-Mead</w:t>
      </w:r>
      <w:r w:rsidRPr="00A07ECC">
        <w:rPr>
          <w:szCs w:val="24"/>
        </w:rPr>
        <w:tab/>
      </w:r>
      <w:r w:rsidRPr="00A07ECC">
        <w:rPr>
          <w:szCs w:val="24"/>
        </w:rPr>
        <w:tab/>
        <w:t>Community Representative</w:t>
      </w:r>
    </w:p>
    <w:p w:rsidR="00BC4225" w:rsidRDefault="00BC4225" w:rsidP="00BC4225">
      <w:pPr>
        <w:spacing w:after="0"/>
        <w:ind w:firstLine="360"/>
        <w:rPr>
          <w:sz w:val="24"/>
          <w:szCs w:val="24"/>
        </w:rPr>
      </w:pPr>
      <w:r w:rsidRPr="00A07ECC">
        <w:rPr>
          <w:rFonts w:cs="Arial"/>
          <w:color w:val="000000"/>
          <w:sz w:val="24"/>
          <w:szCs w:val="24"/>
        </w:rPr>
        <w:t>Liz Reid</w:t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ab/>
      </w:r>
      <w:r w:rsidRPr="00A07ECC">
        <w:rPr>
          <w:sz w:val="24"/>
          <w:szCs w:val="24"/>
        </w:rPr>
        <w:t>Community Representative</w:t>
      </w:r>
    </w:p>
    <w:p w:rsidR="00D007B5" w:rsidRPr="00D007B5" w:rsidRDefault="00D007B5" w:rsidP="00BC4225">
      <w:pPr>
        <w:spacing w:after="0"/>
        <w:ind w:firstLine="360"/>
        <w:rPr>
          <w:sz w:val="24"/>
          <w:szCs w:val="24"/>
        </w:rPr>
      </w:pPr>
      <w:r w:rsidRPr="00D007B5">
        <w:rPr>
          <w:rFonts w:cs="Arial"/>
          <w:color w:val="000000"/>
          <w:sz w:val="24"/>
          <w:szCs w:val="24"/>
        </w:rPr>
        <w:t>Callum Hooley</w:t>
      </w:r>
      <w:r w:rsidRPr="00D007B5">
        <w:rPr>
          <w:rFonts w:cs="Arial"/>
          <w:color w:val="000000"/>
          <w:sz w:val="24"/>
          <w:szCs w:val="24"/>
        </w:rPr>
        <w:tab/>
      </w:r>
      <w:r w:rsidRPr="00D007B5">
        <w:rPr>
          <w:rFonts w:cs="Arial"/>
          <w:color w:val="000000"/>
          <w:sz w:val="24"/>
          <w:szCs w:val="24"/>
        </w:rPr>
        <w:tab/>
      </w:r>
      <w:r w:rsidRPr="00D007B5">
        <w:rPr>
          <w:rFonts w:cs="Arial"/>
          <w:color w:val="000000"/>
          <w:sz w:val="24"/>
          <w:szCs w:val="24"/>
        </w:rPr>
        <w:tab/>
      </w:r>
      <w:r w:rsidRPr="00D007B5">
        <w:rPr>
          <w:sz w:val="24"/>
          <w:szCs w:val="24"/>
        </w:rPr>
        <w:t>Community Representative</w:t>
      </w:r>
    </w:p>
    <w:p w:rsidR="00E119C7" w:rsidRPr="00A07ECC" w:rsidRDefault="00E119C7" w:rsidP="00A07ECC">
      <w:pPr>
        <w:spacing w:after="0"/>
        <w:ind w:left="3600" w:hanging="3240"/>
        <w:rPr>
          <w:rFonts w:cs="Arial"/>
          <w:color w:val="000000"/>
          <w:sz w:val="24"/>
          <w:szCs w:val="24"/>
        </w:rPr>
      </w:pPr>
    </w:p>
    <w:p w:rsidR="00E119C7" w:rsidRPr="00A07ECC" w:rsidRDefault="00182F96" w:rsidP="00A07ECC">
      <w:pPr>
        <w:spacing w:after="0"/>
        <w:ind w:left="3600" w:hanging="32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Bernie Ingram</w:t>
      </w:r>
      <w:r w:rsidR="00E119C7" w:rsidRPr="00A07ECC">
        <w:rPr>
          <w:rFonts w:cs="Arial"/>
          <w:color w:val="000000"/>
          <w:sz w:val="24"/>
          <w:szCs w:val="24"/>
        </w:rPr>
        <w:tab/>
        <w:t>Specialist Representative, Passenger Transport</w:t>
      </w:r>
    </w:p>
    <w:p w:rsidR="00E119C7" w:rsidRPr="00A07ECC" w:rsidRDefault="00E119C7" w:rsidP="00A07ECC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A07ECC">
        <w:rPr>
          <w:rFonts w:cs="Arial"/>
          <w:color w:val="000000"/>
          <w:szCs w:val="24"/>
        </w:rPr>
        <w:t xml:space="preserve">Cecilia </w:t>
      </w:r>
      <w:proofErr w:type="spellStart"/>
      <w:r w:rsidRPr="00A07ECC">
        <w:rPr>
          <w:rFonts w:cs="Arial"/>
          <w:color w:val="000000"/>
          <w:szCs w:val="24"/>
        </w:rPr>
        <w:t>Chiolero</w:t>
      </w:r>
      <w:proofErr w:type="spellEnd"/>
      <w:r w:rsidRPr="00A07ECC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E119C7" w:rsidRPr="00A07ECC" w:rsidRDefault="00E119C7" w:rsidP="00A07ECC">
      <w:pPr>
        <w:spacing w:after="0"/>
        <w:ind w:left="3600" w:hanging="3240"/>
        <w:rPr>
          <w:rFonts w:cs="Arial"/>
          <w:color w:val="000000"/>
          <w:sz w:val="24"/>
          <w:szCs w:val="24"/>
        </w:rPr>
      </w:pPr>
      <w:r w:rsidRPr="00A07ECC">
        <w:rPr>
          <w:sz w:val="24"/>
          <w:szCs w:val="24"/>
        </w:rPr>
        <w:t>Nicholas McG</w:t>
      </w:r>
      <w:r w:rsidR="00A07ECC">
        <w:rPr>
          <w:sz w:val="24"/>
          <w:szCs w:val="24"/>
        </w:rPr>
        <w:t>rath</w:t>
      </w:r>
      <w:r w:rsidR="00A07ECC">
        <w:rPr>
          <w:sz w:val="24"/>
          <w:szCs w:val="24"/>
        </w:rPr>
        <w:tab/>
      </w:r>
      <w:r w:rsidRPr="00A07ECC">
        <w:rPr>
          <w:rFonts w:cs="Arial"/>
          <w:color w:val="000000"/>
          <w:sz w:val="24"/>
          <w:szCs w:val="24"/>
        </w:rPr>
        <w:t>Specialist Representative, Building Advisory Services</w:t>
      </w:r>
    </w:p>
    <w:p w:rsidR="00F06A67" w:rsidRPr="00A07ECC" w:rsidRDefault="00182F96" w:rsidP="00A07ECC">
      <w:pPr>
        <w:pStyle w:val="ListParagraph"/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Susan Burns</w:t>
      </w:r>
      <w:r w:rsidR="00A07ECC">
        <w:rPr>
          <w:rFonts w:cs="Arial"/>
          <w:color w:val="000000"/>
          <w:szCs w:val="24"/>
        </w:rPr>
        <w:tab/>
      </w:r>
      <w:r w:rsidR="00F06A67" w:rsidRPr="00A07ECC">
        <w:rPr>
          <w:rFonts w:cs="Arial"/>
          <w:color w:val="000000"/>
          <w:szCs w:val="24"/>
        </w:rPr>
        <w:t>Specialist Representative, National Disability Services Northern Territory (NDS)</w:t>
      </w:r>
    </w:p>
    <w:p w:rsidR="00E119C7" w:rsidRPr="00A07ECC" w:rsidRDefault="00E119C7" w:rsidP="00A07ECC">
      <w:pPr>
        <w:spacing w:after="0"/>
        <w:ind w:firstLine="360"/>
        <w:rPr>
          <w:rFonts w:cs="Arial"/>
          <w:color w:val="000000"/>
          <w:sz w:val="24"/>
          <w:szCs w:val="24"/>
        </w:rPr>
      </w:pPr>
    </w:p>
    <w:p w:rsidR="00E119C7" w:rsidRPr="00A07ECC" w:rsidRDefault="00E119C7" w:rsidP="00A07ECC">
      <w:pPr>
        <w:spacing w:after="0"/>
        <w:ind w:firstLine="360"/>
        <w:rPr>
          <w:rFonts w:cs="Arial"/>
          <w:b/>
          <w:sz w:val="24"/>
          <w:szCs w:val="24"/>
        </w:rPr>
      </w:pPr>
      <w:r w:rsidRPr="00A07ECC">
        <w:rPr>
          <w:rFonts w:cs="Arial"/>
          <w:b/>
          <w:sz w:val="24"/>
          <w:szCs w:val="24"/>
        </w:rPr>
        <w:t>City of Darwin Officers</w:t>
      </w:r>
    </w:p>
    <w:p w:rsidR="00E119C7" w:rsidRPr="00A07ECC" w:rsidRDefault="00A07ECC" w:rsidP="00A07ECC">
      <w:pPr>
        <w:spacing w:after="0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Lynn Allan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E119C7" w:rsidRPr="00A07ECC">
        <w:rPr>
          <w:rFonts w:cs="Arial"/>
          <w:color w:val="000000"/>
          <w:sz w:val="24"/>
          <w:szCs w:val="24"/>
        </w:rPr>
        <w:t>Community Development Officer</w:t>
      </w:r>
    </w:p>
    <w:p w:rsidR="00E119C7" w:rsidRDefault="00A07ECC" w:rsidP="00A07ECC">
      <w:pPr>
        <w:spacing w:after="0"/>
        <w:ind w:firstLine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Mathew </w:t>
      </w:r>
      <w:proofErr w:type="spellStart"/>
      <w:r>
        <w:rPr>
          <w:rFonts w:cs="Arial"/>
          <w:color w:val="000000"/>
          <w:sz w:val="24"/>
          <w:szCs w:val="24"/>
        </w:rPr>
        <w:t>Vituc</w:t>
      </w:r>
      <w:r w:rsidR="00BC4225">
        <w:rPr>
          <w:rFonts w:cs="Arial"/>
          <w:color w:val="000000"/>
          <w:sz w:val="24"/>
          <w:szCs w:val="24"/>
        </w:rPr>
        <w:t>c</w:t>
      </w:r>
      <w:r>
        <w:rPr>
          <w:rFonts w:cs="Arial"/>
          <w:color w:val="000000"/>
          <w:sz w:val="24"/>
          <w:szCs w:val="24"/>
        </w:rPr>
        <w:t>i</w:t>
      </w:r>
      <w:proofErr w:type="spellEnd"/>
      <w:r w:rsidR="00E119C7" w:rsidRPr="00A07ECC">
        <w:rPr>
          <w:rFonts w:cs="Arial"/>
          <w:color w:val="000000"/>
          <w:sz w:val="24"/>
          <w:szCs w:val="24"/>
        </w:rPr>
        <w:tab/>
      </w:r>
      <w:r w:rsidR="00E119C7" w:rsidRPr="00A07ECC">
        <w:rPr>
          <w:rFonts w:cs="Arial"/>
          <w:color w:val="000000"/>
          <w:sz w:val="24"/>
          <w:szCs w:val="24"/>
        </w:rPr>
        <w:tab/>
      </w:r>
      <w:r w:rsidR="00E119C7" w:rsidRPr="00A07ECC">
        <w:rPr>
          <w:rFonts w:cs="Arial"/>
          <w:color w:val="000000"/>
          <w:sz w:val="24"/>
          <w:szCs w:val="24"/>
        </w:rPr>
        <w:tab/>
        <w:t>Senior Capital Works Coordinator</w:t>
      </w:r>
    </w:p>
    <w:p w:rsidR="008A6A16" w:rsidRPr="00A07ECC" w:rsidRDefault="008A6A16" w:rsidP="00A07ECC">
      <w:pPr>
        <w:spacing w:after="0"/>
        <w:ind w:firstLine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Anneke Barnes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Manager Community and Cultural Development</w:t>
      </w:r>
    </w:p>
    <w:p w:rsidR="00E119C7" w:rsidRPr="00A07ECC" w:rsidRDefault="00E119C7" w:rsidP="00A07ECC">
      <w:pPr>
        <w:spacing w:after="0"/>
        <w:ind w:left="360"/>
        <w:rPr>
          <w:rFonts w:cs="Arial"/>
          <w:color w:val="000000"/>
          <w:sz w:val="24"/>
          <w:szCs w:val="24"/>
        </w:rPr>
      </w:pPr>
    </w:p>
    <w:p w:rsidR="00E119C7" w:rsidRPr="00A07ECC" w:rsidRDefault="00E119C7" w:rsidP="00A07ECC">
      <w:pPr>
        <w:spacing w:after="0"/>
        <w:ind w:firstLine="360"/>
        <w:rPr>
          <w:rFonts w:cs="Arial"/>
          <w:b/>
          <w:color w:val="000000"/>
          <w:sz w:val="24"/>
          <w:szCs w:val="24"/>
        </w:rPr>
      </w:pPr>
      <w:r w:rsidRPr="00A07ECC">
        <w:rPr>
          <w:rFonts w:cs="Arial"/>
          <w:b/>
          <w:color w:val="000000"/>
          <w:sz w:val="24"/>
          <w:szCs w:val="24"/>
        </w:rPr>
        <w:t>GUESTS/ OBSERVERS</w:t>
      </w:r>
    </w:p>
    <w:p w:rsidR="00E119C7" w:rsidRDefault="00182F96" w:rsidP="00A07ECC">
      <w:pPr>
        <w:pStyle w:val="Heading1"/>
        <w:spacing w:before="0" w:after="0"/>
        <w:rPr>
          <w:rFonts w:cs="Arial"/>
          <w:b w:val="0"/>
          <w:bCs w:val="0"/>
          <w:color w:val="000000"/>
          <w:kern w:val="0"/>
          <w:szCs w:val="24"/>
        </w:rPr>
      </w:pPr>
      <w:r>
        <w:rPr>
          <w:rFonts w:cs="Arial"/>
          <w:b w:val="0"/>
          <w:bCs w:val="0"/>
          <w:color w:val="000000"/>
          <w:kern w:val="0"/>
          <w:szCs w:val="24"/>
        </w:rPr>
        <w:t xml:space="preserve">      </w:t>
      </w:r>
    </w:p>
    <w:p w:rsidR="00E119C7" w:rsidRPr="00A07ECC" w:rsidRDefault="00E119C7" w:rsidP="00A07ECC">
      <w:pPr>
        <w:pStyle w:val="Heading1"/>
        <w:numPr>
          <w:ilvl w:val="0"/>
          <w:numId w:val="1"/>
        </w:numPr>
        <w:spacing w:before="0" w:after="0"/>
        <w:rPr>
          <w:szCs w:val="24"/>
        </w:rPr>
      </w:pPr>
      <w:r w:rsidRPr="00A07ECC">
        <w:rPr>
          <w:szCs w:val="24"/>
        </w:rPr>
        <w:t>WELCOME</w:t>
      </w:r>
    </w:p>
    <w:p w:rsidR="00E119C7" w:rsidRPr="00A07ECC" w:rsidRDefault="00E119C7" w:rsidP="00A07ECC">
      <w:pPr>
        <w:pStyle w:val="Heading1"/>
        <w:spacing w:before="0" w:after="0"/>
        <w:rPr>
          <w:szCs w:val="24"/>
        </w:rPr>
      </w:pPr>
    </w:p>
    <w:p w:rsidR="00E119C7" w:rsidRPr="00A07ECC" w:rsidRDefault="00E119C7" w:rsidP="00A07ECC">
      <w:pPr>
        <w:pStyle w:val="Heading1"/>
        <w:numPr>
          <w:ilvl w:val="0"/>
          <w:numId w:val="1"/>
        </w:numPr>
        <w:spacing w:before="0" w:after="0"/>
        <w:rPr>
          <w:szCs w:val="24"/>
        </w:rPr>
      </w:pPr>
      <w:r w:rsidRPr="00A07ECC">
        <w:rPr>
          <w:szCs w:val="24"/>
        </w:rPr>
        <w:t>APOLOGIES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</w:p>
    <w:p w:rsidR="00E119C7" w:rsidRPr="00A07ECC" w:rsidRDefault="00E119C7" w:rsidP="00A07ECC">
      <w:pPr>
        <w:pStyle w:val="Heading1"/>
        <w:numPr>
          <w:ilvl w:val="0"/>
          <w:numId w:val="1"/>
        </w:numPr>
        <w:spacing w:before="0" w:after="0"/>
        <w:rPr>
          <w:szCs w:val="24"/>
        </w:rPr>
      </w:pPr>
      <w:r w:rsidRPr="00A07ECC">
        <w:rPr>
          <w:szCs w:val="24"/>
        </w:rPr>
        <w:t>ACKNOWLEDGEMENT OF COUNTRY &amp; PEOPLE IN ATTENDANCE WITH A DISABILITY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</w:p>
    <w:p w:rsidR="00E119C7" w:rsidRPr="00A07ECC" w:rsidRDefault="00E119C7" w:rsidP="00A07ECC">
      <w:pPr>
        <w:pStyle w:val="ListParagraph"/>
        <w:numPr>
          <w:ilvl w:val="0"/>
          <w:numId w:val="1"/>
        </w:numPr>
        <w:rPr>
          <w:b/>
          <w:szCs w:val="24"/>
        </w:rPr>
      </w:pPr>
      <w:r w:rsidRPr="00A07ECC">
        <w:rPr>
          <w:b/>
          <w:szCs w:val="24"/>
        </w:rPr>
        <w:t>DECLARATION OF CONFLICT OF INTEREST IN ANY AGENDA ITEMS</w:t>
      </w:r>
    </w:p>
    <w:p w:rsidR="00E119C7" w:rsidRPr="00A07ECC" w:rsidRDefault="00E119C7" w:rsidP="00A07ECC">
      <w:pPr>
        <w:tabs>
          <w:tab w:val="left" w:pos="6957"/>
        </w:tabs>
        <w:spacing w:after="0"/>
        <w:rPr>
          <w:b/>
          <w:sz w:val="24"/>
          <w:szCs w:val="24"/>
        </w:rPr>
      </w:pPr>
      <w:r w:rsidRPr="00A07ECC">
        <w:rPr>
          <w:b/>
          <w:sz w:val="24"/>
          <w:szCs w:val="24"/>
        </w:rPr>
        <w:tab/>
      </w:r>
    </w:p>
    <w:p w:rsidR="00E119C7" w:rsidRPr="00A07ECC" w:rsidRDefault="00E119C7" w:rsidP="00A07ECC">
      <w:pPr>
        <w:pStyle w:val="Heading1"/>
        <w:spacing w:before="0" w:after="0"/>
        <w:jc w:val="both"/>
        <w:rPr>
          <w:szCs w:val="24"/>
        </w:rPr>
      </w:pPr>
      <w:r w:rsidRPr="00A07ECC">
        <w:rPr>
          <w:szCs w:val="24"/>
        </w:rPr>
        <w:t xml:space="preserve">5. </w:t>
      </w:r>
      <w:r w:rsidR="00BC4225">
        <w:rPr>
          <w:szCs w:val="24"/>
        </w:rPr>
        <w:t xml:space="preserve"> </w:t>
      </w:r>
      <w:r w:rsidRPr="00A07ECC">
        <w:rPr>
          <w:szCs w:val="24"/>
        </w:rPr>
        <w:t xml:space="preserve">ACCEPTANCE OF PREVIOUS MEETING NOTES </w:t>
      </w:r>
      <w:r w:rsidR="00D007B5">
        <w:rPr>
          <w:b w:val="0"/>
          <w:szCs w:val="24"/>
        </w:rPr>
        <w:t>– 4 March</w:t>
      </w:r>
      <w:r w:rsidR="00BC4225">
        <w:rPr>
          <w:b w:val="0"/>
          <w:szCs w:val="24"/>
        </w:rPr>
        <w:t>, 2021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</w:p>
    <w:p w:rsidR="00E119C7" w:rsidRPr="00A07ECC" w:rsidRDefault="00E119C7" w:rsidP="00A07ECC">
      <w:pPr>
        <w:pStyle w:val="Heading1"/>
        <w:spacing w:before="0" w:after="0"/>
        <w:jc w:val="both"/>
        <w:rPr>
          <w:szCs w:val="24"/>
        </w:rPr>
      </w:pPr>
      <w:r w:rsidRPr="00A07ECC">
        <w:rPr>
          <w:szCs w:val="24"/>
        </w:rPr>
        <w:t xml:space="preserve">7. BUSINESS ARISING FROM PREVIOUS MINUTES 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  <w:r w:rsidRPr="00A07ECC">
        <w:rPr>
          <w:sz w:val="24"/>
          <w:szCs w:val="24"/>
        </w:rPr>
        <w:t xml:space="preserve">     7.1 Review action list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  <w:r w:rsidRPr="00A07ECC">
        <w:rPr>
          <w:sz w:val="24"/>
          <w:szCs w:val="24"/>
        </w:rPr>
        <w:t xml:space="preserve">     </w:t>
      </w:r>
    </w:p>
    <w:p w:rsidR="00E119C7" w:rsidRDefault="00E119C7" w:rsidP="00A07ECC">
      <w:pPr>
        <w:spacing w:after="0"/>
        <w:rPr>
          <w:b/>
          <w:sz w:val="24"/>
          <w:szCs w:val="24"/>
        </w:rPr>
      </w:pPr>
      <w:r w:rsidRPr="00A07ECC">
        <w:rPr>
          <w:b/>
          <w:sz w:val="24"/>
          <w:szCs w:val="24"/>
        </w:rPr>
        <w:lastRenderedPageBreak/>
        <w:t>8. GENERAL BUSINESS</w:t>
      </w:r>
    </w:p>
    <w:p w:rsidR="00120174" w:rsidRDefault="00640DA3" w:rsidP="00640DA3">
      <w:pPr>
        <w:rPr>
          <w:szCs w:val="24"/>
        </w:rPr>
      </w:pPr>
      <w:r>
        <w:rPr>
          <w:szCs w:val="24"/>
        </w:rPr>
        <w:t xml:space="preserve">8.1 </w:t>
      </w:r>
      <w:r w:rsidR="00120174">
        <w:rPr>
          <w:szCs w:val="24"/>
        </w:rPr>
        <w:t xml:space="preserve">For information </w:t>
      </w:r>
    </w:p>
    <w:p w:rsidR="00640DA3" w:rsidRDefault="00120174" w:rsidP="00120174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R</w:t>
      </w:r>
      <w:r w:rsidR="008A6A16" w:rsidRPr="00120174">
        <w:rPr>
          <w:szCs w:val="24"/>
        </w:rPr>
        <w:t xml:space="preserve">eport - </w:t>
      </w:r>
      <w:r w:rsidR="00640DA3" w:rsidRPr="00120174">
        <w:rPr>
          <w:szCs w:val="24"/>
        </w:rPr>
        <w:t>use of equipment/ projec</w:t>
      </w:r>
      <w:r w:rsidR="008A6A16" w:rsidRPr="00120174">
        <w:rPr>
          <w:szCs w:val="24"/>
        </w:rPr>
        <w:t>ts supported by the Committee</w:t>
      </w:r>
    </w:p>
    <w:p w:rsidR="00120174" w:rsidRPr="00E7171E" w:rsidRDefault="00120174" w:rsidP="00120174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>
        <w:t>NTcommunity</w:t>
      </w:r>
      <w:proofErr w:type="spellEnd"/>
      <w:r>
        <w:t xml:space="preserve"> Directory</w:t>
      </w:r>
    </w:p>
    <w:p w:rsidR="00E7171E" w:rsidRPr="00E7171E" w:rsidRDefault="00E7171E" w:rsidP="00120174">
      <w:pPr>
        <w:pStyle w:val="ListParagraph"/>
        <w:numPr>
          <w:ilvl w:val="0"/>
          <w:numId w:val="7"/>
        </w:numPr>
        <w:rPr>
          <w:szCs w:val="24"/>
        </w:rPr>
      </w:pPr>
      <w:r>
        <w:t>Committee community member appointments expire 30 June 2021:</w:t>
      </w:r>
    </w:p>
    <w:p w:rsidR="00E7171E" w:rsidRDefault="00E7171E" w:rsidP="00E7171E">
      <w:pPr>
        <w:pStyle w:val="ListParagraph"/>
        <w:ind w:firstLine="60"/>
        <w:contextualSpacing w:val="0"/>
      </w:pPr>
      <w:r>
        <w:t xml:space="preserve">- </w:t>
      </w:r>
      <w:r>
        <w:t>Lynn Strathie</w:t>
      </w:r>
    </w:p>
    <w:p w:rsidR="00E7171E" w:rsidRDefault="00E7171E" w:rsidP="00E7171E">
      <w:pPr>
        <w:pStyle w:val="ListParagraph"/>
        <w:ind w:firstLine="60"/>
        <w:contextualSpacing w:val="0"/>
      </w:pPr>
      <w:r>
        <w:t xml:space="preserve">- </w:t>
      </w:r>
      <w:r>
        <w:t xml:space="preserve">Liz Reid </w:t>
      </w:r>
    </w:p>
    <w:p w:rsidR="00E7171E" w:rsidRDefault="00E7171E" w:rsidP="00E7171E">
      <w:pPr>
        <w:pStyle w:val="ListParagraph"/>
        <w:ind w:firstLine="60"/>
        <w:contextualSpacing w:val="0"/>
      </w:pPr>
      <w:r>
        <w:t xml:space="preserve">- </w:t>
      </w:r>
      <w:r>
        <w:t>Kyle Adams</w:t>
      </w:r>
    </w:p>
    <w:p w:rsidR="00E7171E" w:rsidRDefault="00E7171E" w:rsidP="00E7171E">
      <w:pPr>
        <w:pStyle w:val="ListParagraph"/>
        <w:ind w:firstLine="60"/>
        <w:contextualSpacing w:val="0"/>
      </w:pPr>
      <w:r>
        <w:t xml:space="preserve">- </w:t>
      </w:r>
      <w:r>
        <w:t>Brett Peebles</w:t>
      </w:r>
    </w:p>
    <w:p w:rsidR="00E7171E" w:rsidRDefault="00E7171E" w:rsidP="00E7171E">
      <w:pPr>
        <w:pStyle w:val="ListParagraph"/>
        <w:ind w:firstLine="60"/>
        <w:contextualSpacing w:val="0"/>
      </w:pPr>
      <w:r>
        <w:t xml:space="preserve">- </w:t>
      </w:r>
      <w:r>
        <w:t>Martin Blakemore</w:t>
      </w:r>
    </w:p>
    <w:p w:rsidR="00E7171E" w:rsidRDefault="00E7171E" w:rsidP="00E7171E">
      <w:pPr>
        <w:pStyle w:val="ListParagraph"/>
        <w:ind w:firstLine="60"/>
        <w:contextualSpacing w:val="0"/>
      </w:pPr>
      <w:r>
        <w:t xml:space="preserve">- </w:t>
      </w:r>
      <w:r>
        <w:t>Sara Braines-Mead and</w:t>
      </w:r>
    </w:p>
    <w:p w:rsidR="00E7171E" w:rsidRPr="00E7171E" w:rsidRDefault="00E7171E" w:rsidP="00E7171E">
      <w:pPr>
        <w:pStyle w:val="ListParagraph"/>
        <w:ind w:firstLine="60"/>
        <w:contextualSpacing w:val="0"/>
        <w:rPr>
          <w:rFonts w:ascii="Calibri" w:hAnsi="Calibri"/>
        </w:rPr>
      </w:pPr>
      <w:r>
        <w:t>- Callum Hooley</w:t>
      </w:r>
    </w:p>
    <w:p w:rsidR="00120174" w:rsidRPr="00120174" w:rsidRDefault="00120174" w:rsidP="00120174">
      <w:pPr>
        <w:pStyle w:val="ListParagraph"/>
        <w:ind w:left="780"/>
        <w:rPr>
          <w:szCs w:val="24"/>
        </w:rPr>
      </w:pPr>
    </w:p>
    <w:p w:rsidR="008A6A16" w:rsidRDefault="00D007B5" w:rsidP="008A6A16">
      <w:pPr>
        <w:rPr>
          <w:szCs w:val="24"/>
        </w:rPr>
      </w:pPr>
      <w:r>
        <w:rPr>
          <w:szCs w:val="24"/>
        </w:rPr>
        <w:t xml:space="preserve">8.2 </w:t>
      </w:r>
      <w:r w:rsidR="00120174">
        <w:rPr>
          <w:szCs w:val="24"/>
        </w:rPr>
        <w:t>For input</w:t>
      </w:r>
      <w:r w:rsidR="008A6A16">
        <w:rPr>
          <w:szCs w:val="24"/>
        </w:rPr>
        <w:t>:</w:t>
      </w:r>
    </w:p>
    <w:p w:rsidR="008A6A16" w:rsidRDefault="008A6A16" w:rsidP="00120174">
      <w:pPr>
        <w:pStyle w:val="ListParagraph"/>
        <w:numPr>
          <w:ilvl w:val="0"/>
          <w:numId w:val="6"/>
        </w:numPr>
      </w:pPr>
      <w:r w:rsidRPr="00120174">
        <w:rPr>
          <w:szCs w:val="24"/>
        </w:rPr>
        <w:t xml:space="preserve">Request from community member on accessible parking bay near the Cool Spot at </w:t>
      </w:r>
      <w:r>
        <w:t>Fannie Bay</w:t>
      </w:r>
    </w:p>
    <w:p w:rsidR="008A6A16" w:rsidRDefault="008A6A16" w:rsidP="00120174">
      <w:pPr>
        <w:pStyle w:val="ListParagraph"/>
        <w:numPr>
          <w:ilvl w:val="0"/>
          <w:numId w:val="6"/>
        </w:numPr>
      </w:pPr>
      <w:r>
        <w:t>Accessible toilet signage at DEC</w:t>
      </w:r>
    </w:p>
    <w:p w:rsidR="00E7171E" w:rsidRDefault="00E7171E" w:rsidP="00E7171E"/>
    <w:p w:rsidR="00E119C7" w:rsidRPr="00A07ECC" w:rsidRDefault="00E119C7" w:rsidP="00A07ECC">
      <w:pPr>
        <w:pStyle w:val="Heading1"/>
        <w:spacing w:before="0" w:after="0"/>
        <w:rPr>
          <w:szCs w:val="24"/>
        </w:rPr>
      </w:pPr>
      <w:r w:rsidRPr="00A07ECC">
        <w:rPr>
          <w:szCs w:val="24"/>
        </w:rPr>
        <w:t>9.  MEMBERS UPDATE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</w:p>
    <w:p w:rsidR="00E119C7" w:rsidRPr="00A07ECC" w:rsidRDefault="00E119C7" w:rsidP="00A07ECC">
      <w:pPr>
        <w:pStyle w:val="Heading1"/>
        <w:spacing w:before="0" w:after="0"/>
        <w:rPr>
          <w:szCs w:val="24"/>
        </w:rPr>
      </w:pPr>
      <w:r w:rsidRPr="00A07ECC">
        <w:rPr>
          <w:szCs w:val="24"/>
        </w:rPr>
        <w:t>10.  ANY OTHER BUSINESS</w:t>
      </w:r>
    </w:p>
    <w:p w:rsidR="00E119C7" w:rsidRPr="00A07ECC" w:rsidRDefault="00E119C7" w:rsidP="00A07ECC">
      <w:pPr>
        <w:spacing w:after="0"/>
        <w:rPr>
          <w:sz w:val="24"/>
          <w:szCs w:val="24"/>
        </w:rPr>
      </w:pPr>
    </w:p>
    <w:p w:rsidR="00E119C7" w:rsidRDefault="00E119C7" w:rsidP="00A07ECC">
      <w:pPr>
        <w:pStyle w:val="Heading1"/>
        <w:tabs>
          <w:tab w:val="left" w:pos="-1440"/>
          <w:tab w:val="left" w:pos="426"/>
        </w:tabs>
        <w:spacing w:before="0" w:after="0"/>
        <w:jc w:val="both"/>
        <w:rPr>
          <w:szCs w:val="24"/>
        </w:rPr>
      </w:pPr>
      <w:r w:rsidRPr="00A07ECC">
        <w:rPr>
          <w:szCs w:val="24"/>
        </w:rPr>
        <w:t xml:space="preserve">11. NEXT MEETING </w:t>
      </w:r>
    </w:p>
    <w:p w:rsidR="00A07ECC" w:rsidRPr="00A07ECC" w:rsidRDefault="00BC4225" w:rsidP="00A07ECC">
      <w:pPr>
        <w:rPr>
          <w:lang w:eastAsia="en-AU"/>
        </w:rPr>
      </w:pPr>
      <w:r>
        <w:rPr>
          <w:lang w:eastAsia="en-AU"/>
        </w:rPr>
        <w:t xml:space="preserve">Thursday </w:t>
      </w:r>
      <w:r w:rsidR="00D007B5">
        <w:rPr>
          <w:lang w:eastAsia="en-AU"/>
        </w:rPr>
        <w:t>1 July</w:t>
      </w:r>
      <w:r w:rsidR="00A07ECC">
        <w:rPr>
          <w:lang w:eastAsia="en-AU"/>
        </w:rPr>
        <w:t>, 2021, from 1.30pm to 3.00pm at Casuarina Library Meeting Room</w:t>
      </w:r>
    </w:p>
    <w:p w:rsidR="00E119C7" w:rsidRPr="00A07ECC" w:rsidRDefault="00E119C7" w:rsidP="0004718D">
      <w:pPr>
        <w:spacing w:after="200" w:line="276" w:lineRule="auto"/>
        <w:rPr>
          <w:b/>
          <w:sz w:val="24"/>
          <w:szCs w:val="24"/>
        </w:rPr>
        <w:sectPr w:rsidR="00E119C7" w:rsidRPr="00A07ECC"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07ECC">
        <w:rPr>
          <w:sz w:val="24"/>
          <w:szCs w:val="24"/>
        </w:rPr>
        <w:t xml:space="preserve">      </w:t>
      </w:r>
      <w:r w:rsidRPr="00A07ECC">
        <w:rPr>
          <w:sz w:val="24"/>
          <w:szCs w:val="24"/>
        </w:rPr>
        <w:br w:type="page"/>
      </w:r>
      <w:bookmarkStart w:id="0" w:name="_GoBack"/>
      <w:bookmarkEnd w:id="0"/>
    </w:p>
    <w:p w:rsidR="00E119C7" w:rsidRDefault="00E119C7" w:rsidP="00BC4225">
      <w:pPr>
        <w:jc w:val="center"/>
        <w:rPr>
          <w:b/>
          <w:sz w:val="28"/>
          <w:szCs w:val="28"/>
        </w:rPr>
      </w:pPr>
      <w:r w:rsidRPr="00A07ECC">
        <w:rPr>
          <w:b/>
          <w:sz w:val="28"/>
          <w:szCs w:val="28"/>
        </w:rPr>
        <w:lastRenderedPageBreak/>
        <w:t>Summary of Actions</w:t>
      </w:r>
    </w:p>
    <w:tbl>
      <w:tblPr>
        <w:tblStyle w:val="TableGrid"/>
        <w:tblpPr w:leftFromText="180" w:rightFromText="180" w:vertAnchor="text" w:horzAnchor="margin" w:tblpXSpec="center" w:tblpY="280"/>
        <w:tblW w:w="15701" w:type="dxa"/>
        <w:tblLook w:val="04A0" w:firstRow="1" w:lastRow="0" w:firstColumn="1" w:lastColumn="0" w:noHBand="0" w:noVBand="1"/>
      </w:tblPr>
      <w:tblGrid>
        <w:gridCol w:w="1593"/>
        <w:gridCol w:w="2731"/>
        <w:gridCol w:w="9251"/>
        <w:gridCol w:w="2126"/>
      </w:tblGrid>
      <w:tr w:rsidR="00BC4225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rPr>
                <w:b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C4225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Event Accessibility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Pr="006141F7" w:rsidRDefault="00BC4225" w:rsidP="00BC4225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6141F7">
              <w:rPr>
                <w:rFonts w:cs="Arial"/>
                <w:color w:val="000000"/>
                <w:szCs w:val="24"/>
                <w:lang w:eastAsia="en-US"/>
              </w:rPr>
              <w:t xml:space="preserve">Members to send outline of event accessibility concerns to </w:t>
            </w:r>
            <w:proofErr w:type="spellStart"/>
            <w:r w:rsidRPr="006141F7">
              <w:rPr>
                <w:rFonts w:cs="Arial"/>
                <w:color w:val="000000"/>
                <w:szCs w:val="24"/>
                <w:lang w:eastAsia="en-US"/>
              </w:rPr>
              <w:t>CoD</w:t>
            </w:r>
            <w:proofErr w:type="spellEnd"/>
            <w:r w:rsidRPr="006141F7">
              <w:rPr>
                <w:rFonts w:cs="Arial"/>
                <w:color w:val="000000"/>
                <w:szCs w:val="24"/>
                <w:lang w:eastAsia="en-US"/>
              </w:rPr>
              <w:t xml:space="preserve"> to be raised with event organisers.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ind w:left="-43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Ongoing</w:t>
            </w:r>
          </w:p>
        </w:tc>
      </w:tr>
      <w:tr w:rsidR="00BC4225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r>
              <w:t>02/06/2019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Sector Support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Pr="006141F7" w:rsidRDefault="00BC4225" w:rsidP="00BC4225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6141F7">
              <w:rPr>
                <w:szCs w:val="24"/>
                <w:lang w:eastAsia="en-US"/>
              </w:rPr>
              <w:t xml:space="preserve">Members to support events and activities as much as possible.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ind w:left="-57"/>
              <w:rPr>
                <w:szCs w:val="24"/>
              </w:rPr>
            </w:pPr>
            <w:r>
              <w:rPr>
                <w:szCs w:val="24"/>
              </w:rPr>
              <w:t>Ongoing</w:t>
            </w:r>
          </w:p>
        </w:tc>
      </w:tr>
      <w:tr w:rsidR="00BC4225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r>
              <w:t>25/09/2019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MLAK Key System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Pr="006141F7" w:rsidRDefault="00BC4225" w:rsidP="00BC4225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6141F7">
              <w:rPr>
                <w:szCs w:val="24"/>
                <w:lang w:eastAsia="en-US"/>
              </w:rPr>
              <w:t xml:space="preserve">CDO to </w:t>
            </w:r>
            <w:r>
              <w:rPr>
                <w:lang w:eastAsia="en-US"/>
              </w:rPr>
              <w:t>review documentation on PDA’s campaign and MLAK system and seek further guidance on any possible action.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25" w:rsidRDefault="00BC4225" w:rsidP="00BC4225">
            <w:pPr>
              <w:ind w:left="-43"/>
              <w:rPr>
                <w:szCs w:val="24"/>
              </w:rPr>
            </w:pPr>
            <w:r>
              <w:rPr>
                <w:szCs w:val="24"/>
              </w:rPr>
              <w:t>Ongoing</w:t>
            </w:r>
          </w:p>
        </w:tc>
      </w:tr>
      <w:tr w:rsidR="00BC4225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5" w:rsidRDefault="00BC4225" w:rsidP="00BC4225">
            <w:r w:rsidRPr="00F43229">
              <w:t>03/03/2020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5" w:rsidRDefault="00BC4225" w:rsidP="00BC4225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Project Grants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5" w:rsidRPr="006141F7" w:rsidRDefault="00BC4225" w:rsidP="00BC4225">
            <w:pPr>
              <w:pStyle w:val="ListParagraph"/>
              <w:numPr>
                <w:ilvl w:val="0"/>
                <w:numId w:val="3"/>
              </w:numPr>
              <w:rPr>
                <w:szCs w:val="24"/>
                <w:lang w:eastAsia="en-US"/>
              </w:rPr>
            </w:pPr>
            <w:r w:rsidRPr="001B1D4F">
              <w:t>Committee investigate and advise Council of any grants that could be applied for to assist in funding recommended projects.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5" w:rsidRDefault="00BC4225" w:rsidP="00BC4225">
            <w:pPr>
              <w:ind w:left="-43"/>
              <w:rPr>
                <w:szCs w:val="24"/>
              </w:rPr>
            </w:pPr>
            <w:r>
              <w:t>Ongoing</w:t>
            </w:r>
          </w:p>
        </w:tc>
      </w:tr>
      <w:tr w:rsidR="00A13E28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 w:rsidRPr="00F67474">
              <w:t>10/11/2020</w:t>
            </w:r>
            <w:r>
              <w:t>/</w:t>
            </w:r>
          </w:p>
          <w:p w:rsidR="00A13E28" w:rsidRDefault="00A13E28" w:rsidP="00A13E28">
            <w:r w:rsidRPr="00C27317">
              <w:t>06/03/2021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The Patch Facilities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Pr="00A13E28" w:rsidRDefault="00A13E28" w:rsidP="00A13E28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szCs w:val="24"/>
                <w:lang w:eastAsia="en-US"/>
              </w:rPr>
              <w:t>CDO to follow-up with Building and Facilities team to assess and fix broken shower facilities at The Patch.</w:t>
            </w:r>
          </w:p>
          <w:p w:rsidR="00A13E28" w:rsidRDefault="00A13E28" w:rsidP="00A13E28">
            <w:r w:rsidRPr="00A13E28">
              <w:rPr>
                <w:i/>
              </w:rPr>
              <w:t>T</w:t>
            </w:r>
            <w:r>
              <w:rPr>
                <w:i/>
              </w:rPr>
              <w:t>he land is leased to</w:t>
            </w:r>
            <w:r w:rsidRPr="00A13E28">
              <w:rPr>
                <w:i/>
              </w:rPr>
              <w:t xml:space="preserve"> </w:t>
            </w:r>
            <w:r>
              <w:rPr>
                <w:i/>
              </w:rPr>
              <w:t>Charles Darwin University (CDU); therefore any maintenance requests will need to go through CDU.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>
              <w:t>By next meeting</w:t>
            </w:r>
          </w:p>
        </w:tc>
      </w:tr>
      <w:tr w:rsidR="00A13E28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 w:rsidRPr="00F67474">
              <w:t>10/11/2020</w:t>
            </w:r>
            <w:r>
              <w:t>/ 04/02/2021/</w:t>
            </w:r>
          </w:p>
          <w:p w:rsidR="00A13E28" w:rsidRDefault="00A13E28" w:rsidP="00A13E28">
            <w:r>
              <w:t>06/03/2021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Dangerous Road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Kyle Adams to </w:t>
            </w:r>
            <w:r>
              <w:t>email the CDO the location and details of identified dangerous roads to forward on to Passenger Transport.</w:t>
            </w:r>
          </w:p>
          <w:p w:rsidR="00A13E28" w:rsidRPr="00EC779D" w:rsidRDefault="00A13E28" w:rsidP="00A13E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>
              <w:t>By next meeting</w:t>
            </w:r>
          </w:p>
        </w:tc>
      </w:tr>
      <w:tr w:rsidR="00A13E28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Pr="00F67474" w:rsidRDefault="00A13E28" w:rsidP="00A13E28">
            <w:r>
              <w:t>06/03/2021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CPV Review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Pr="00EC779D" w:rsidRDefault="00A13E28" w:rsidP="00A13E28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CDO to share </w:t>
            </w:r>
            <w:proofErr w:type="spellStart"/>
            <w:r>
              <w:rPr>
                <w:szCs w:val="24"/>
                <w:lang w:eastAsia="en-US"/>
              </w:rPr>
              <w:t>Larrakia</w:t>
            </w:r>
            <w:proofErr w:type="spellEnd"/>
            <w:r>
              <w:rPr>
                <w:szCs w:val="24"/>
                <w:lang w:eastAsia="en-US"/>
              </w:rPr>
              <w:t xml:space="preserve"> Nation contact with CPV Review Consultant; Committee to contact Consultant to provide input into the CPV review.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>
              <w:t>Completed</w:t>
            </w:r>
          </w:p>
        </w:tc>
      </w:tr>
      <w:tr w:rsidR="00A13E28" w:rsidTr="00BC422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 w:rsidRPr="00C27317">
              <w:t>06/03/2021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pPr>
              <w:pStyle w:val="ListParagraph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Committee supported projects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pPr>
              <w:pStyle w:val="ListParagraph"/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FA0A95">
              <w:rPr>
                <w:szCs w:val="24"/>
                <w:lang w:eastAsia="en-US"/>
              </w:rPr>
              <w:t>CDO to provide a summary for Committee on use of equipment/ projects supported by the Committee, e.g. accessible swings, fishing platform by next meeting.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28" w:rsidRDefault="00A13E28" w:rsidP="00A13E28">
            <w:r>
              <w:t>By next meeting</w:t>
            </w:r>
          </w:p>
        </w:tc>
      </w:tr>
    </w:tbl>
    <w:p w:rsidR="00BC4225" w:rsidRDefault="00BC4225" w:rsidP="00BC4225">
      <w:pPr>
        <w:jc w:val="center"/>
      </w:pPr>
    </w:p>
    <w:p w:rsidR="00BC4225" w:rsidRDefault="00BC4225" w:rsidP="00BC4225">
      <w:pPr>
        <w:jc w:val="center"/>
      </w:pPr>
    </w:p>
    <w:p w:rsidR="00BC4225" w:rsidRDefault="00BC4225" w:rsidP="00BC4225">
      <w:pPr>
        <w:jc w:val="center"/>
      </w:pPr>
    </w:p>
    <w:sectPr w:rsidR="00BC4225" w:rsidSect="00E119C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FC" w:rsidRDefault="00297413">
      <w:pPr>
        <w:spacing w:after="0"/>
      </w:pPr>
      <w:r>
        <w:separator/>
      </w:r>
    </w:p>
  </w:endnote>
  <w:endnote w:type="continuationSeparator" w:id="0">
    <w:p w:rsidR="00610BFC" w:rsidRDefault="00297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47" w:rsidRDefault="0004718D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7171E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7171E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5A5047" w:rsidRDefault="00E71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9A" w:rsidRDefault="0004718D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119C7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119C7">
      <w:rPr>
        <w:b/>
        <w:bCs/>
        <w:noProof/>
      </w:rPr>
      <w:t>6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FC" w:rsidRDefault="00297413">
      <w:pPr>
        <w:spacing w:after="0"/>
      </w:pPr>
      <w:r>
        <w:separator/>
      </w:r>
    </w:p>
  </w:footnote>
  <w:footnote w:type="continuationSeparator" w:id="0">
    <w:p w:rsidR="00610BFC" w:rsidRDefault="00297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95" w:rsidRDefault="0004718D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Pr="00905F2B">
      <w:rPr>
        <w:sz w:val="20"/>
      </w:rPr>
      <w:t xml:space="preserve">Access &amp; Inclusion Advisory Committee </w:t>
    </w:r>
    <w:r w:rsidRPr="00905F2B">
      <w:rPr>
        <w:sz w:val="20"/>
      </w:rPr>
      <w:tab/>
    </w:r>
    <w:r w:rsidR="00D007B5">
      <w:rPr>
        <w:sz w:val="20"/>
      </w:rPr>
      <w:t>6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888"/>
    <w:multiLevelType w:val="hybridMultilevel"/>
    <w:tmpl w:val="F07A0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4B0C"/>
    <w:multiLevelType w:val="hybridMultilevel"/>
    <w:tmpl w:val="F148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07A8"/>
    <w:multiLevelType w:val="hybridMultilevel"/>
    <w:tmpl w:val="CAA80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6756"/>
    <w:multiLevelType w:val="hybridMultilevel"/>
    <w:tmpl w:val="4746A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70D"/>
    <w:multiLevelType w:val="multilevel"/>
    <w:tmpl w:val="76E0EA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16642E"/>
    <w:multiLevelType w:val="hybridMultilevel"/>
    <w:tmpl w:val="777C7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5B41B4"/>
    <w:multiLevelType w:val="hybridMultilevel"/>
    <w:tmpl w:val="C94011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C7"/>
    <w:rsid w:val="0004718D"/>
    <w:rsid w:val="000D0C4E"/>
    <w:rsid w:val="00120174"/>
    <w:rsid w:val="00182F96"/>
    <w:rsid w:val="00295308"/>
    <w:rsid w:val="00297413"/>
    <w:rsid w:val="00492866"/>
    <w:rsid w:val="00610BFC"/>
    <w:rsid w:val="00640DA3"/>
    <w:rsid w:val="008A6A16"/>
    <w:rsid w:val="00943391"/>
    <w:rsid w:val="0098136E"/>
    <w:rsid w:val="00A07ECC"/>
    <w:rsid w:val="00A13E28"/>
    <w:rsid w:val="00A91997"/>
    <w:rsid w:val="00BC4225"/>
    <w:rsid w:val="00BE50A2"/>
    <w:rsid w:val="00D007B5"/>
    <w:rsid w:val="00E119C7"/>
    <w:rsid w:val="00E7171E"/>
    <w:rsid w:val="00F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1A5"/>
  <w15:chartTrackingRefBased/>
  <w15:docId w15:val="{3B9DD681-A0ED-4CD7-B7B0-DD2EBB5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C7"/>
    <w:pPr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119C7"/>
    <w:pPr>
      <w:keepNext/>
      <w:spacing w:before="240" w:after="60"/>
      <w:jc w:val="left"/>
      <w:outlineLvl w:val="0"/>
    </w:pPr>
    <w:rPr>
      <w:rFonts w:eastAsia="Times New Roman" w:cs="Times New Roman"/>
      <w:b/>
      <w:bCs/>
      <w:kern w:val="32"/>
      <w:sz w:val="24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119C7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E119C7"/>
    <w:pPr>
      <w:spacing w:after="0"/>
      <w:ind w:left="720"/>
      <w:contextualSpacing/>
      <w:jc w:val="left"/>
    </w:pPr>
    <w:rPr>
      <w:rFonts w:eastAsia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119C7"/>
    <w:pPr>
      <w:tabs>
        <w:tab w:val="center" w:pos="4513"/>
        <w:tab w:val="right" w:pos="9026"/>
      </w:tabs>
      <w:spacing w:after="0"/>
      <w:jc w:val="left"/>
    </w:pPr>
    <w:rPr>
      <w:rFonts w:eastAsia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119C7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119C7"/>
    <w:pPr>
      <w:tabs>
        <w:tab w:val="center" w:pos="4513"/>
        <w:tab w:val="right" w:pos="9026"/>
      </w:tabs>
      <w:spacing w:after="0"/>
      <w:jc w:val="left"/>
    </w:pPr>
    <w:rPr>
      <w:rFonts w:eastAsia="Times New Roman" w:cs="Times New Roman"/>
      <w:sz w:val="24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119C7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56FC-E190-4948-A54C-C8E0450D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538</Words>
  <Characters>3231</Characters>
  <Application>Microsoft Office Word</Application>
  <DocSecurity>0</DocSecurity>
  <Lines>153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Allan</dc:creator>
  <cp:keywords/>
  <dc:description/>
  <cp:lastModifiedBy>Lynn Allan</cp:lastModifiedBy>
  <cp:revision>6</cp:revision>
  <dcterms:created xsi:type="dcterms:W3CDTF">2021-04-12T03:56:00Z</dcterms:created>
  <dcterms:modified xsi:type="dcterms:W3CDTF">2021-05-05T03:51:00Z</dcterms:modified>
</cp:coreProperties>
</file>