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C1A3A" w14:textId="77777777" w:rsidR="000A6EF7" w:rsidRPr="00947CE7" w:rsidRDefault="00947CE7" w:rsidP="00947CE7">
      <w:pPr>
        <w:jc w:val="center"/>
        <w:rPr>
          <w:b/>
          <w:sz w:val="36"/>
          <w:szCs w:val="36"/>
        </w:rPr>
      </w:pPr>
      <w:r w:rsidRPr="00947CE7">
        <w:rPr>
          <w:b/>
          <w:sz w:val="36"/>
          <w:szCs w:val="36"/>
        </w:rPr>
        <w:t xml:space="preserve">City of Darwin </w:t>
      </w:r>
      <w:r w:rsidR="00F113DB" w:rsidRPr="00947CE7">
        <w:rPr>
          <w:b/>
          <w:sz w:val="36"/>
          <w:szCs w:val="36"/>
        </w:rPr>
        <w:t xml:space="preserve">Risk Management and Audit </w:t>
      </w:r>
      <w:r w:rsidR="000A6EF7" w:rsidRPr="00947CE7">
        <w:rPr>
          <w:b/>
          <w:sz w:val="36"/>
          <w:szCs w:val="36"/>
        </w:rPr>
        <w:t>Committee</w:t>
      </w:r>
      <w:r w:rsidR="00C449B0" w:rsidRPr="00947CE7">
        <w:rPr>
          <w:b/>
          <w:sz w:val="36"/>
          <w:szCs w:val="36"/>
        </w:rPr>
        <w:t xml:space="preserve"> Information Package</w:t>
      </w:r>
    </w:p>
    <w:p w14:paraId="210713FD" w14:textId="77777777" w:rsidR="00C449B0" w:rsidRDefault="00C449B0" w:rsidP="006872CB">
      <w:pPr>
        <w:rPr>
          <w:b/>
        </w:rPr>
      </w:pPr>
    </w:p>
    <w:p w14:paraId="2796A07C" w14:textId="6D409F22" w:rsidR="00C449B0" w:rsidRDefault="00097188" w:rsidP="003D3D3B">
      <w:pPr>
        <w:jc w:val="both"/>
      </w:pPr>
      <w:r>
        <w:t>City of Darwin</w:t>
      </w:r>
      <w:r w:rsidR="00C449B0">
        <w:t xml:space="preserve"> is seeking expressions of interest from suitably qualified and experienced persons within the Darwin community to fill </w:t>
      </w:r>
      <w:r>
        <w:t>a vacant</w:t>
      </w:r>
      <w:r w:rsidR="00C449B0">
        <w:t xml:space="preserve"> role </w:t>
      </w:r>
      <w:r>
        <w:t>of C</w:t>
      </w:r>
      <w:r w:rsidR="00D1342D">
        <w:t>ommunity</w:t>
      </w:r>
      <w:r w:rsidR="00C449B0">
        <w:t xml:space="preserve"> </w:t>
      </w:r>
      <w:r>
        <w:t>M</w:t>
      </w:r>
      <w:r w:rsidR="00C449B0">
        <w:t>ember of the Risk Management and Audit Committee.</w:t>
      </w:r>
    </w:p>
    <w:p w14:paraId="58978B23" w14:textId="77777777" w:rsidR="002754FF" w:rsidRDefault="002754FF" w:rsidP="003D3D3B">
      <w:pPr>
        <w:jc w:val="both"/>
      </w:pPr>
    </w:p>
    <w:p w14:paraId="48C1B29A" w14:textId="1C8E32ED" w:rsidR="002754FF" w:rsidRDefault="002754FF" w:rsidP="003D3D3B">
      <w:pPr>
        <w:jc w:val="both"/>
      </w:pPr>
      <w:r>
        <w:t xml:space="preserve">The Risk Management and Audit Committee is established as an Advisory Committee to the City of Darwin in accordance with </w:t>
      </w:r>
      <w:r w:rsidR="00097188">
        <w:t xml:space="preserve">Part 5.2 of the </w:t>
      </w:r>
      <w:r w:rsidRPr="00097188">
        <w:rPr>
          <w:i/>
          <w:iCs/>
        </w:rPr>
        <w:t>Local Government Act</w:t>
      </w:r>
      <w:r>
        <w:t xml:space="preserve">, and </w:t>
      </w:r>
      <w:r w:rsidR="00097188">
        <w:t>regulation</w:t>
      </w:r>
      <w:r>
        <w:t xml:space="preserve"> 10(3) of the </w:t>
      </w:r>
      <w:r w:rsidRPr="00097188">
        <w:rPr>
          <w:i/>
          <w:iCs/>
        </w:rPr>
        <w:t>Local Government (Accounting) Regulations</w:t>
      </w:r>
      <w:r>
        <w:t>.</w:t>
      </w:r>
      <w:r w:rsidR="003544B8">
        <w:t xml:space="preserve"> </w:t>
      </w:r>
    </w:p>
    <w:p w14:paraId="49EDA592" w14:textId="77777777" w:rsidR="00C449B0" w:rsidRDefault="00C449B0" w:rsidP="003D3D3B">
      <w:pPr>
        <w:jc w:val="both"/>
      </w:pPr>
    </w:p>
    <w:p w14:paraId="3CF5B3E5" w14:textId="77777777" w:rsidR="00C449B0" w:rsidRDefault="00C449B0" w:rsidP="003D3D3B">
      <w:pPr>
        <w:jc w:val="both"/>
      </w:pPr>
      <w:r>
        <w:t>The Committee will meet at least four times a year and the role and requirements for members is outlined in this information pack.</w:t>
      </w:r>
    </w:p>
    <w:p w14:paraId="39033A93" w14:textId="77777777" w:rsidR="00C449B0" w:rsidRDefault="00C449B0" w:rsidP="003D3D3B">
      <w:pPr>
        <w:jc w:val="both"/>
      </w:pPr>
    </w:p>
    <w:p w14:paraId="4BEADFD6" w14:textId="46182428" w:rsidR="00C449B0" w:rsidRDefault="00C449B0" w:rsidP="003D3D3B">
      <w:pPr>
        <w:jc w:val="both"/>
      </w:pPr>
      <w:r>
        <w:t xml:space="preserve">Expressions of interest </w:t>
      </w:r>
      <w:r w:rsidR="00D97232">
        <w:t>close</w:t>
      </w:r>
      <w:r w:rsidR="00D97232" w:rsidRPr="001D70EF">
        <w:rPr>
          <w:b/>
          <w:bCs/>
        </w:rPr>
        <w:t xml:space="preserve"> 5pm </w:t>
      </w:r>
      <w:r w:rsidR="003D64F4">
        <w:rPr>
          <w:b/>
          <w:bCs/>
        </w:rPr>
        <w:t>11</w:t>
      </w:r>
      <w:r w:rsidR="00D97232" w:rsidRPr="001D70EF">
        <w:rPr>
          <w:b/>
          <w:bCs/>
          <w:vertAlign w:val="superscript"/>
        </w:rPr>
        <w:t>th</w:t>
      </w:r>
      <w:r w:rsidR="00D97232" w:rsidRPr="001D70EF">
        <w:rPr>
          <w:b/>
          <w:bCs/>
        </w:rPr>
        <w:t xml:space="preserve"> December 2020</w:t>
      </w:r>
      <w:r w:rsidR="00D97232">
        <w:rPr>
          <w:b/>
          <w:bCs/>
        </w:rPr>
        <w:t>.</w:t>
      </w:r>
    </w:p>
    <w:p w14:paraId="0C99E4B2" w14:textId="77777777" w:rsidR="00C449B0" w:rsidRDefault="00C449B0" w:rsidP="006872CB"/>
    <w:p w14:paraId="06E72CE0" w14:textId="77777777" w:rsidR="00C449B0" w:rsidRPr="00C449B0" w:rsidRDefault="00C449B0" w:rsidP="006872CB">
      <w:pPr>
        <w:rPr>
          <w:b/>
        </w:rPr>
      </w:pPr>
      <w:r w:rsidRPr="00C449B0">
        <w:rPr>
          <w:b/>
        </w:rPr>
        <w:t xml:space="preserve">BACKGROUND </w:t>
      </w:r>
    </w:p>
    <w:p w14:paraId="6DB1474B" w14:textId="77777777" w:rsidR="00C449B0" w:rsidRDefault="00C449B0" w:rsidP="006872CB"/>
    <w:p w14:paraId="4508F1BF" w14:textId="74BA7A87" w:rsidR="00654DA9" w:rsidRDefault="00654DA9" w:rsidP="003D3D3B">
      <w:pPr>
        <w:jc w:val="both"/>
      </w:pPr>
      <w:r>
        <w:t xml:space="preserve">The Risk Management and Audit Committee plays a pivotal role in providing </w:t>
      </w:r>
      <w:r w:rsidR="00097188">
        <w:t xml:space="preserve">City of Darwin </w:t>
      </w:r>
      <w:r>
        <w:t>with independent oversight, internal and external reporting,</w:t>
      </w:r>
      <w:r w:rsidR="003544B8">
        <w:t xml:space="preserve"> strategic</w:t>
      </w:r>
      <w:r>
        <w:t xml:space="preserve"> risk management and internal and external audit and compliance governance.  The Committee establishes the executive direction for the internal audit function and ensures that </w:t>
      </w:r>
      <w:r w:rsidR="00097188">
        <w:t xml:space="preserve">City of Darwin </w:t>
      </w:r>
      <w:r>
        <w:t xml:space="preserve">achieves maximum value </w:t>
      </w:r>
      <w:r w:rsidR="003544B8">
        <w:t xml:space="preserve">from these functions, </w:t>
      </w:r>
      <w:r>
        <w:t xml:space="preserve">including risk management, internal controls, governance and external accountability responsibilities.  </w:t>
      </w:r>
    </w:p>
    <w:p w14:paraId="032EFCA4" w14:textId="77777777" w:rsidR="00654DA9" w:rsidRDefault="00654DA9" w:rsidP="003D3D3B">
      <w:pPr>
        <w:jc w:val="both"/>
      </w:pPr>
    </w:p>
    <w:p w14:paraId="3C9EC14C" w14:textId="420AE47E" w:rsidR="00654DA9" w:rsidRDefault="00654DA9" w:rsidP="00D1342D">
      <w:pPr>
        <w:jc w:val="both"/>
      </w:pPr>
      <w:r>
        <w:t xml:space="preserve">The Committee acts primarily as an advisory body to the Council and does not, as of itself, have the power or authority of the Council in dealing with the matters on which it advises, except where certain powers are specifically set out in </w:t>
      </w:r>
      <w:r w:rsidR="002754FF">
        <w:t>the Committee Terms of Reference</w:t>
      </w:r>
      <w:r>
        <w:t>, or are otherwise delegated by the Council.</w:t>
      </w:r>
    </w:p>
    <w:p w14:paraId="36EC8FEA" w14:textId="77777777" w:rsidR="00D1342D" w:rsidRDefault="00D1342D" w:rsidP="003D3D3B">
      <w:pPr>
        <w:jc w:val="both"/>
      </w:pPr>
    </w:p>
    <w:p w14:paraId="2C59CB31" w14:textId="68D7EE59" w:rsidR="00D1342D" w:rsidRPr="00A61AAF" w:rsidRDefault="00D1342D" w:rsidP="00D1342D">
      <w:pPr>
        <w:autoSpaceDE w:val="0"/>
        <w:autoSpaceDN w:val="0"/>
        <w:adjustRightInd w:val="0"/>
        <w:jc w:val="both"/>
        <w:rPr>
          <w:rFonts w:cs="Arial"/>
        </w:rPr>
      </w:pPr>
      <w:r w:rsidRPr="00A61AAF">
        <w:rPr>
          <w:rFonts w:cs="Arial"/>
        </w:rPr>
        <w:t>The Committee undertake</w:t>
      </w:r>
      <w:r>
        <w:rPr>
          <w:rFonts w:cs="Arial"/>
        </w:rPr>
        <w:t>s</w:t>
      </w:r>
      <w:r w:rsidRPr="00A61AAF">
        <w:rPr>
          <w:rFonts w:cs="Arial"/>
        </w:rPr>
        <w:t xml:space="preserve"> the following key responsibilities and functions:</w:t>
      </w:r>
    </w:p>
    <w:p w14:paraId="0BD4DFB6" w14:textId="77777777" w:rsidR="00D1342D" w:rsidRPr="00A61AAF" w:rsidRDefault="00D1342D" w:rsidP="00D1342D">
      <w:pPr>
        <w:autoSpaceDE w:val="0"/>
        <w:autoSpaceDN w:val="0"/>
        <w:adjustRightInd w:val="0"/>
        <w:jc w:val="both"/>
        <w:rPr>
          <w:rFonts w:cs="Arial"/>
        </w:rPr>
      </w:pPr>
    </w:p>
    <w:p w14:paraId="0096F27B" w14:textId="3083A274" w:rsidR="00D1342D" w:rsidRPr="00A61AAF" w:rsidRDefault="00D1342D" w:rsidP="00D1342D">
      <w:pPr>
        <w:pStyle w:val="ListParagraph"/>
        <w:numPr>
          <w:ilvl w:val="0"/>
          <w:numId w:val="7"/>
        </w:numPr>
        <w:autoSpaceDE w:val="0"/>
        <w:autoSpaceDN w:val="0"/>
        <w:adjustRightInd w:val="0"/>
        <w:jc w:val="both"/>
        <w:rPr>
          <w:rFonts w:cs="Arial"/>
        </w:rPr>
      </w:pPr>
      <w:r w:rsidRPr="00A61AAF">
        <w:rPr>
          <w:rFonts w:cs="Arial"/>
        </w:rPr>
        <w:t xml:space="preserve">monitor the performance of </w:t>
      </w:r>
      <w:r w:rsidR="00097188">
        <w:rPr>
          <w:rFonts w:cs="Arial"/>
        </w:rPr>
        <w:t>City of Darwin’</w:t>
      </w:r>
      <w:r w:rsidRPr="00A61AAF">
        <w:rPr>
          <w:rFonts w:cs="Arial"/>
        </w:rPr>
        <w:t>s risk management framework</w:t>
      </w:r>
      <w:r>
        <w:rPr>
          <w:rFonts w:cs="Arial"/>
        </w:rPr>
        <w:t xml:space="preserve">, including </w:t>
      </w:r>
      <w:r w:rsidR="00097188">
        <w:rPr>
          <w:rFonts w:cs="Arial"/>
        </w:rPr>
        <w:t>for</w:t>
      </w:r>
      <w:r>
        <w:rPr>
          <w:rFonts w:cs="Arial"/>
        </w:rPr>
        <w:t xml:space="preserve"> ongoing projects and functions</w:t>
      </w:r>
    </w:p>
    <w:p w14:paraId="39E1165A" w14:textId="77777777" w:rsidR="00D1342D" w:rsidRPr="00A61AAF" w:rsidRDefault="00D1342D" w:rsidP="00D1342D">
      <w:pPr>
        <w:pStyle w:val="ListParagraph"/>
        <w:numPr>
          <w:ilvl w:val="0"/>
          <w:numId w:val="7"/>
        </w:numPr>
        <w:autoSpaceDE w:val="0"/>
        <w:autoSpaceDN w:val="0"/>
        <w:adjustRightInd w:val="0"/>
        <w:jc w:val="both"/>
        <w:rPr>
          <w:rFonts w:cs="Arial"/>
        </w:rPr>
      </w:pPr>
      <w:r w:rsidRPr="00A61AAF">
        <w:rPr>
          <w:rFonts w:cs="Arial"/>
        </w:rPr>
        <w:t>monitor the adequacy of the internal control policies, practices and procedures established to manage identified risk</w:t>
      </w:r>
    </w:p>
    <w:p w14:paraId="0B2340FC" w14:textId="77777777" w:rsidR="00D1342D" w:rsidRPr="00A61AAF" w:rsidRDefault="00D1342D" w:rsidP="00D1342D">
      <w:pPr>
        <w:pStyle w:val="ListParagraph"/>
        <w:numPr>
          <w:ilvl w:val="0"/>
          <w:numId w:val="7"/>
        </w:numPr>
        <w:autoSpaceDE w:val="0"/>
        <w:autoSpaceDN w:val="0"/>
        <w:adjustRightInd w:val="0"/>
        <w:jc w:val="both"/>
        <w:rPr>
          <w:rFonts w:cs="Arial"/>
        </w:rPr>
      </w:pPr>
      <w:r w:rsidRPr="00A61AAF">
        <w:rPr>
          <w:rFonts w:cs="Arial"/>
        </w:rPr>
        <w:t>oversee the internal audit function including development of audit programs with reference to the Council’s risk assessment, the conduct of internal audits by appropriately qualified personnel, the monitoring of audit outcomes, management responses, and the implementation of recommendations</w:t>
      </w:r>
    </w:p>
    <w:p w14:paraId="6280AAA8" w14:textId="77777777" w:rsidR="00D1342D" w:rsidRPr="00A61AAF" w:rsidRDefault="00D1342D" w:rsidP="00D1342D">
      <w:pPr>
        <w:pStyle w:val="ListParagraph"/>
        <w:numPr>
          <w:ilvl w:val="0"/>
          <w:numId w:val="7"/>
        </w:numPr>
        <w:autoSpaceDE w:val="0"/>
        <w:autoSpaceDN w:val="0"/>
        <w:adjustRightInd w:val="0"/>
        <w:jc w:val="both"/>
        <w:rPr>
          <w:rFonts w:cs="Arial"/>
        </w:rPr>
      </w:pPr>
      <w:r w:rsidRPr="00A61AAF">
        <w:rPr>
          <w:rFonts w:cs="Arial"/>
        </w:rPr>
        <w:t xml:space="preserve">review quality of annual financial statements and other public accountability documents (such as annual reports) prior to their adoption by the Council </w:t>
      </w:r>
    </w:p>
    <w:p w14:paraId="7D1FE830" w14:textId="77777777" w:rsidR="00D1342D" w:rsidRPr="00A61AAF" w:rsidRDefault="00D1342D" w:rsidP="00D1342D">
      <w:pPr>
        <w:pStyle w:val="ListParagraph"/>
        <w:numPr>
          <w:ilvl w:val="0"/>
          <w:numId w:val="7"/>
        </w:numPr>
        <w:autoSpaceDE w:val="0"/>
        <w:autoSpaceDN w:val="0"/>
        <w:adjustRightInd w:val="0"/>
        <w:jc w:val="both"/>
        <w:rPr>
          <w:rFonts w:cs="Arial"/>
        </w:rPr>
      </w:pPr>
      <w:r w:rsidRPr="00A61AAF">
        <w:rPr>
          <w:rFonts w:cs="Arial"/>
        </w:rPr>
        <w:t>review management’s responses to external audit recommendations and monitor implementation of the agreed recommendations</w:t>
      </w:r>
    </w:p>
    <w:p w14:paraId="4C1B6EA0" w14:textId="77777777" w:rsidR="00D1342D" w:rsidRPr="00A61AAF" w:rsidRDefault="00D1342D" w:rsidP="00D1342D">
      <w:pPr>
        <w:pStyle w:val="ListParagraph"/>
        <w:numPr>
          <w:ilvl w:val="0"/>
          <w:numId w:val="7"/>
        </w:numPr>
        <w:autoSpaceDE w:val="0"/>
        <w:autoSpaceDN w:val="0"/>
        <w:adjustRightInd w:val="0"/>
        <w:jc w:val="both"/>
        <w:rPr>
          <w:rFonts w:cs="Arial"/>
        </w:rPr>
      </w:pPr>
      <w:r w:rsidRPr="00A61AAF">
        <w:rPr>
          <w:rFonts w:cs="Arial"/>
        </w:rPr>
        <w:lastRenderedPageBreak/>
        <w:t>meet with the external and internal auditors at least once each year to receive direct feedback about any key risk and compliance issues, and to provide feedback about the auditor’s performance</w:t>
      </w:r>
    </w:p>
    <w:p w14:paraId="536FCD43" w14:textId="77777777" w:rsidR="00D1342D" w:rsidRPr="00A61AAF" w:rsidRDefault="00D1342D" w:rsidP="00D1342D">
      <w:pPr>
        <w:pStyle w:val="ListParagraph"/>
        <w:numPr>
          <w:ilvl w:val="0"/>
          <w:numId w:val="7"/>
        </w:numPr>
        <w:autoSpaceDE w:val="0"/>
        <w:autoSpaceDN w:val="0"/>
        <w:adjustRightInd w:val="0"/>
        <w:jc w:val="both"/>
        <w:rPr>
          <w:rFonts w:cs="Arial"/>
        </w:rPr>
      </w:pPr>
      <w:r w:rsidRPr="00A61AAF">
        <w:rPr>
          <w:rFonts w:cs="Arial"/>
        </w:rPr>
        <w:t>advise the Council about the appointment of external auditors</w:t>
      </w:r>
    </w:p>
    <w:p w14:paraId="032254B7" w14:textId="77777777" w:rsidR="00D1342D" w:rsidRPr="00A61AAF" w:rsidRDefault="00D1342D" w:rsidP="00D1342D">
      <w:pPr>
        <w:pStyle w:val="ListParagraph"/>
        <w:numPr>
          <w:ilvl w:val="0"/>
          <w:numId w:val="7"/>
        </w:numPr>
        <w:autoSpaceDE w:val="0"/>
        <w:autoSpaceDN w:val="0"/>
        <w:adjustRightInd w:val="0"/>
        <w:jc w:val="both"/>
        <w:rPr>
          <w:rFonts w:cs="Arial"/>
        </w:rPr>
      </w:pPr>
      <w:r w:rsidRPr="00A61AAF">
        <w:rPr>
          <w:rFonts w:cs="Arial"/>
        </w:rPr>
        <w:t>assess the adequacy of audit scope and coverage</w:t>
      </w:r>
    </w:p>
    <w:p w14:paraId="410EEAAD" w14:textId="77777777" w:rsidR="00D1342D" w:rsidRDefault="00D1342D" w:rsidP="00D1342D">
      <w:pPr>
        <w:jc w:val="both"/>
      </w:pPr>
    </w:p>
    <w:p w14:paraId="750A45E4" w14:textId="77777777" w:rsidR="00D1342D" w:rsidRPr="00A61AAF" w:rsidRDefault="00D1342D" w:rsidP="00D1342D">
      <w:pPr>
        <w:autoSpaceDE w:val="0"/>
        <w:autoSpaceDN w:val="0"/>
        <w:adjustRightInd w:val="0"/>
        <w:rPr>
          <w:rFonts w:cs="Arial"/>
          <w:b/>
          <w:bCs/>
        </w:rPr>
      </w:pPr>
      <w:r w:rsidRPr="00A61AAF">
        <w:rPr>
          <w:rFonts w:cs="Arial"/>
          <w:b/>
          <w:bCs/>
        </w:rPr>
        <w:t>MEETINGS</w:t>
      </w:r>
    </w:p>
    <w:p w14:paraId="60E8B9BF" w14:textId="77777777" w:rsidR="00D1342D" w:rsidRPr="00A61AAF" w:rsidRDefault="00D1342D" w:rsidP="00D1342D">
      <w:pPr>
        <w:autoSpaceDE w:val="0"/>
        <w:autoSpaceDN w:val="0"/>
        <w:adjustRightInd w:val="0"/>
        <w:rPr>
          <w:rFonts w:cs="Arial"/>
        </w:rPr>
      </w:pPr>
    </w:p>
    <w:p w14:paraId="62A3537E" w14:textId="1E080FE2" w:rsidR="00D1342D" w:rsidRDefault="00D1342D" w:rsidP="00097188">
      <w:pPr>
        <w:autoSpaceDE w:val="0"/>
        <w:autoSpaceDN w:val="0"/>
        <w:adjustRightInd w:val="0"/>
        <w:jc w:val="both"/>
        <w:rPr>
          <w:rFonts w:cs="Arial"/>
        </w:rPr>
      </w:pPr>
      <w:r w:rsidRPr="00A61AAF">
        <w:rPr>
          <w:rFonts w:cs="Arial"/>
        </w:rPr>
        <w:t>The Committee will meet at least four (4) times per year and a special meeting may be held to review Council’s Annual Report and the annual financial statements.</w:t>
      </w:r>
    </w:p>
    <w:p w14:paraId="5B2AB51E" w14:textId="77777777" w:rsidR="00D1342D" w:rsidRPr="00A61AAF" w:rsidRDefault="00D1342D" w:rsidP="00097188">
      <w:pPr>
        <w:autoSpaceDE w:val="0"/>
        <w:autoSpaceDN w:val="0"/>
        <w:adjustRightInd w:val="0"/>
        <w:jc w:val="both"/>
        <w:rPr>
          <w:rFonts w:cs="Arial"/>
        </w:rPr>
      </w:pPr>
    </w:p>
    <w:p w14:paraId="1F29F01F" w14:textId="36561C68" w:rsidR="00D1342D" w:rsidRPr="00A61AAF" w:rsidRDefault="00D1342D" w:rsidP="00097188">
      <w:pPr>
        <w:autoSpaceDE w:val="0"/>
        <w:autoSpaceDN w:val="0"/>
        <w:adjustRightInd w:val="0"/>
        <w:jc w:val="both"/>
        <w:rPr>
          <w:rFonts w:cs="Arial"/>
        </w:rPr>
      </w:pPr>
      <w:r w:rsidRPr="00A61AAF">
        <w:rPr>
          <w:rFonts w:cs="Arial"/>
        </w:rPr>
        <w:t>A forward meeting plan, including meeting dates and agenda items, will be agreed to by the Committee each year and will address all of the Committee’s responsibilities as detailed.</w:t>
      </w:r>
    </w:p>
    <w:p w14:paraId="10732CD9" w14:textId="77777777" w:rsidR="00D1342D" w:rsidRPr="00A61AAF" w:rsidRDefault="00D1342D" w:rsidP="00097188">
      <w:pPr>
        <w:autoSpaceDE w:val="0"/>
        <w:autoSpaceDN w:val="0"/>
        <w:adjustRightInd w:val="0"/>
        <w:jc w:val="both"/>
        <w:rPr>
          <w:rFonts w:cs="Arial"/>
        </w:rPr>
      </w:pPr>
    </w:p>
    <w:p w14:paraId="067794BA" w14:textId="208C8A50" w:rsidR="00D1342D" w:rsidRPr="00A61AAF" w:rsidRDefault="00D1342D" w:rsidP="00097188">
      <w:pPr>
        <w:autoSpaceDE w:val="0"/>
        <w:autoSpaceDN w:val="0"/>
        <w:adjustRightInd w:val="0"/>
        <w:jc w:val="both"/>
        <w:rPr>
          <w:rFonts w:cs="Arial"/>
        </w:rPr>
      </w:pPr>
      <w:r w:rsidRPr="00A61AAF">
        <w:rPr>
          <w:rFonts w:cs="Arial"/>
        </w:rPr>
        <w:t>Three (3) voting members constitute a quorum. If the Chair is absent the members present shall elect a person to preside at the meeting. The person presiding at any meeting shall have a casting vote.</w:t>
      </w:r>
    </w:p>
    <w:p w14:paraId="2D8C385B" w14:textId="77777777" w:rsidR="00D1342D" w:rsidRPr="00A61AAF" w:rsidRDefault="00D1342D" w:rsidP="00097188">
      <w:pPr>
        <w:autoSpaceDE w:val="0"/>
        <w:autoSpaceDN w:val="0"/>
        <w:adjustRightInd w:val="0"/>
        <w:jc w:val="both"/>
        <w:rPr>
          <w:rFonts w:cs="Arial"/>
        </w:rPr>
      </w:pPr>
    </w:p>
    <w:p w14:paraId="459A467B" w14:textId="22468D05" w:rsidR="00D1342D" w:rsidRPr="00A61AAF" w:rsidRDefault="00D1342D" w:rsidP="00097188">
      <w:pPr>
        <w:autoSpaceDE w:val="0"/>
        <w:autoSpaceDN w:val="0"/>
        <w:adjustRightInd w:val="0"/>
        <w:jc w:val="both"/>
        <w:rPr>
          <w:rFonts w:cs="Arial"/>
        </w:rPr>
      </w:pPr>
      <w:r w:rsidRPr="00A61AAF">
        <w:rPr>
          <w:rFonts w:cs="Arial"/>
        </w:rPr>
        <w:t>The agenda for each meeting and supporting documentation will be circulated</w:t>
      </w:r>
      <w:r w:rsidR="00AF2F2F">
        <w:rPr>
          <w:rFonts w:cs="Arial"/>
        </w:rPr>
        <w:t xml:space="preserve"> </w:t>
      </w:r>
      <w:r w:rsidRPr="00A61AAF">
        <w:rPr>
          <w:rFonts w:cs="Arial"/>
        </w:rPr>
        <w:t>at least one calendar week prior to the meeting.</w:t>
      </w:r>
    </w:p>
    <w:p w14:paraId="775AC562" w14:textId="77777777" w:rsidR="00D1342D" w:rsidRPr="00A61AAF" w:rsidRDefault="00D1342D" w:rsidP="00097188">
      <w:pPr>
        <w:autoSpaceDE w:val="0"/>
        <w:autoSpaceDN w:val="0"/>
        <w:adjustRightInd w:val="0"/>
        <w:jc w:val="both"/>
        <w:rPr>
          <w:rFonts w:cs="Arial"/>
        </w:rPr>
      </w:pPr>
    </w:p>
    <w:p w14:paraId="569BA7C8" w14:textId="46A5B0AE" w:rsidR="00B9445E" w:rsidRDefault="003544B8" w:rsidP="00097188">
      <w:pPr>
        <w:jc w:val="both"/>
      </w:pPr>
      <w:r>
        <w:t>The C</w:t>
      </w:r>
      <w:r w:rsidR="00B9445E">
        <w:t xml:space="preserve">ommittee </w:t>
      </w:r>
      <w:r w:rsidR="00D1342D">
        <w:t>achieves</w:t>
      </w:r>
      <w:r w:rsidR="00B9445E">
        <w:t xml:space="preserve"> independence by having independent members external to </w:t>
      </w:r>
      <w:r w:rsidR="00097188">
        <w:t>City of Darwin</w:t>
      </w:r>
      <w:r w:rsidR="00B9445E">
        <w:t xml:space="preserve"> and its operations.  It is highly desirable that all members exhibit an independence of mind in their deliberations and do not act as a representative of a particular </w:t>
      </w:r>
      <w:r w:rsidR="00271603">
        <w:t xml:space="preserve">area of </w:t>
      </w:r>
      <w:r w:rsidR="00097188">
        <w:t>City of Darwin</w:t>
      </w:r>
      <w:r w:rsidR="00271603">
        <w:t>, or with conflicts of interest.</w:t>
      </w:r>
    </w:p>
    <w:p w14:paraId="7456C191" w14:textId="77777777" w:rsidR="00271603" w:rsidRPr="00660F9E" w:rsidRDefault="00271603" w:rsidP="00660F9E">
      <w:pPr>
        <w:rPr>
          <w:sz w:val="22"/>
          <w:szCs w:val="22"/>
        </w:rPr>
      </w:pPr>
    </w:p>
    <w:p w14:paraId="3F4CC9B8" w14:textId="0F3B5440" w:rsidR="00B9445E" w:rsidRDefault="00D1342D" w:rsidP="00B9445E">
      <w:pPr>
        <w:pStyle w:val="Default"/>
      </w:pPr>
      <w:r>
        <w:rPr>
          <w:b/>
        </w:rPr>
        <w:t>SELECTION AND APPOINTMENT</w:t>
      </w:r>
    </w:p>
    <w:p w14:paraId="7FE35D00" w14:textId="77777777" w:rsidR="00271603" w:rsidRDefault="00271603" w:rsidP="00B9445E">
      <w:pPr>
        <w:pStyle w:val="Default"/>
      </w:pPr>
    </w:p>
    <w:p w14:paraId="10F9A6FC" w14:textId="3D100E93" w:rsidR="00D1342D" w:rsidRDefault="00D1342D" w:rsidP="00D1342D">
      <w:pPr>
        <w:pStyle w:val="Default"/>
        <w:jc w:val="both"/>
      </w:pPr>
      <w:r>
        <w:t xml:space="preserve">The role of Community Member is to provide independent oversight to the City of Darwin’s risk management and internal audit processes, providing advice and recommendations to the Committee and Chair.  </w:t>
      </w:r>
      <w:r w:rsidR="00097188">
        <w:t>Community members must be free from any management, business or other relationships that could be perceived to interfere with their ability to act in the best interests of the City of Darwin.</w:t>
      </w:r>
    </w:p>
    <w:p w14:paraId="7625B9CA" w14:textId="77777777" w:rsidR="00D1342D" w:rsidRDefault="00D1342D" w:rsidP="00D1342D">
      <w:pPr>
        <w:pStyle w:val="Default"/>
        <w:jc w:val="both"/>
      </w:pPr>
    </w:p>
    <w:p w14:paraId="13939946" w14:textId="5497DAE6" w:rsidR="00D1342D" w:rsidRDefault="00D1342D" w:rsidP="00D1342D">
      <w:pPr>
        <w:pStyle w:val="Default"/>
        <w:jc w:val="both"/>
      </w:pPr>
      <w:r>
        <w:t xml:space="preserve">As part of an application, prospective Community Members should outline how they </w:t>
      </w:r>
      <w:r w:rsidR="00097188">
        <w:t>are knowledgeable</w:t>
      </w:r>
      <w:r>
        <w:t xml:space="preserve"> of the duties and responsibilities of the position as outlined in the Committee</w:t>
      </w:r>
      <w:r w:rsidR="00097188">
        <w:t>’s</w:t>
      </w:r>
      <w:r>
        <w:t xml:space="preserve"> Terms of Reference with particular focus on;</w:t>
      </w:r>
    </w:p>
    <w:p w14:paraId="206BD112" w14:textId="77777777" w:rsidR="00D1342D" w:rsidRDefault="00D1342D" w:rsidP="00D1342D">
      <w:pPr>
        <w:pStyle w:val="Default"/>
        <w:jc w:val="both"/>
      </w:pPr>
    </w:p>
    <w:p w14:paraId="634073AF" w14:textId="77777777" w:rsidR="00D1342D" w:rsidRDefault="00D1342D" w:rsidP="00D1342D">
      <w:pPr>
        <w:pStyle w:val="Default"/>
        <w:numPr>
          <w:ilvl w:val="0"/>
          <w:numId w:val="6"/>
        </w:numPr>
        <w:jc w:val="both"/>
      </w:pPr>
      <w:r>
        <w:t>local government legislative and regulatory requirements</w:t>
      </w:r>
    </w:p>
    <w:p w14:paraId="3AA2D9BD" w14:textId="77777777" w:rsidR="00D1342D" w:rsidRDefault="00D1342D" w:rsidP="00D1342D">
      <w:pPr>
        <w:pStyle w:val="Default"/>
        <w:numPr>
          <w:ilvl w:val="0"/>
          <w:numId w:val="6"/>
        </w:numPr>
        <w:jc w:val="both"/>
      </w:pPr>
      <w:r>
        <w:t xml:space="preserve">financial reporting </w:t>
      </w:r>
    </w:p>
    <w:p w14:paraId="14880759" w14:textId="77777777" w:rsidR="00D1342D" w:rsidRDefault="00D1342D" w:rsidP="00D1342D">
      <w:pPr>
        <w:pStyle w:val="Default"/>
        <w:numPr>
          <w:ilvl w:val="0"/>
          <w:numId w:val="6"/>
        </w:numPr>
        <w:jc w:val="both"/>
      </w:pPr>
      <w:r>
        <w:t xml:space="preserve">auditing </w:t>
      </w:r>
    </w:p>
    <w:p w14:paraId="418E9316" w14:textId="77777777" w:rsidR="00D1342D" w:rsidRDefault="00D1342D" w:rsidP="00D1342D">
      <w:pPr>
        <w:pStyle w:val="Default"/>
        <w:numPr>
          <w:ilvl w:val="0"/>
          <w:numId w:val="6"/>
        </w:numPr>
        <w:jc w:val="both"/>
      </w:pPr>
      <w:r>
        <w:t>strategic risk management processes and practices</w:t>
      </w:r>
    </w:p>
    <w:p w14:paraId="15AD7DD9" w14:textId="77777777" w:rsidR="00D1342D" w:rsidRDefault="00D1342D" w:rsidP="00D1342D">
      <w:pPr>
        <w:pStyle w:val="Default"/>
        <w:numPr>
          <w:ilvl w:val="0"/>
          <w:numId w:val="6"/>
        </w:numPr>
        <w:jc w:val="both"/>
      </w:pPr>
      <w:r>
        <w:t>analytical skills, objectivity and good judgement</w:t>
      </w:r>
    </w:p>
    <w:p w14:paraId="5073BBF0" w14:textId="16943C22" w:rsidR="00271603" w:rsidRDefault="003D64F4" w:rsidP="003D3D3B">
      <w:pPr>
        <w:pStyle w:val="Default"/>
        <w:jc w:val="both"/>
      </w:pPr>
      <w:r>
        <w:br/>
      </w:r>
      <w:r w:rsidR="00271603">
        <w:t xml:space="preserve">Committee </w:t>
      </w:r>
      <w:r w:rsidR="003544B8">
        <w:t>M</w:t>
      </w:r>
      <w:r w:rsidR="00271603">
        <w:t>ember</w:t>
      </w:r>
      <w:r w:rsidR="002754FF">
        <w:t>s</w:t>
      </w:r>
      <w:r w:rsidR="003544B8">
        <w:t xml:space="preserve"> </w:t>
      </w:r>
      <w:r w:rsidR="00D1342D">
        <w:t>are</w:t>
      </w:r>
      <w:r w:rsidR="00271603">
        <w:t xml:space="preserve"> appointed by the </w:t>
      </w:r>
      <w:r w:rsidR="00D1342D">
        <w:t>Elected Members</w:t>
      </w:r>
      <w:r w:rsidR="00097188">
        <w:t xml:space="preserve"> of Council</w:t>
      </w:r>
      <w:r w:rsidR="00271603">
        <w:t xml:space="preserve"> </w:t>
      </w:r>
      <w:r w:rsidR="00D1342D">
        <w:t xml:space="preserve">following </w:t>
      </w:r>
      <w:r w:rsidR="00271603">
        <w:t xml:space="preserve">recommendation </w:t>
      </w:r>
      <w:r w:rsidR="00D1342D">
        <w:t xml:space="preserve">by </w:t>
      </w:r>
      <w:r w:rsidR="00271603">
        <w:t xml:space="preserve">a selection panel which has been convened by </w:t>
      </w:r>
      <w:r w:rsidR="00097188">
        <w:t>City of Darwin</w:t>
      </w:r>
      <w:r w:rsidR="00271603">
        <w:t xml:space="preserve"> with the power to interview and recommend suitable candidates.  The process shall be transparent and accountable, with a written report on the selection process, detailing </w:t>
      </w:r>
      <w:r w:rsidR="00271603">
        <w:lastRenderedPageBreak/>
        <w:t>the qualifications and experience of all eligible applicants for the positions of community member</w:t>
      </w:r>
      <w:r w:rsidR="002754FF">
        <w:t>/s</w:t>
      </w:r>
      <w:r w:rsidR="00271603">
        <w:t xml:space="preserve"> and chair.</w:t>
      </w:r>
    </w:p>
    <w:p w14:paraId="39C73726" w14:textId="2E8730A8" w:rsidR="001343E6" w:rsidRPr="003D3D3B" w:rsidRDefault="001343E6" w:rsidP="003D64F4">
      <w:pPr>
        <w:pStyle w:val="Default"/>
        <w:jc w:val="both"/>
        <w:rPr>
          <w:b/>
          <w:bCs/>
          <w:i/>
          <w:iCs/>
        </w:rPr>
      </w:pPr>
    </w:p>
    <w:p w14:paraId="2A9B8BF7" w14:textId="5FFC6F82" w:rsidR="003544B8" w:rsidRPr="003D3D3B" w:rsidRDefault="003544B8" w:rsidP="003D64F4">
      <w:pPr>
        <w:pStyle w:val="Default"/>
        <w:jc w:val="both"/>
        <w:rPr>
          <w:bCs/>
          <w:iCs/>
        </w:rPr>
      </w:pPr>
      <w:r w:rsidRPr="003D3D3B">
        <w:rPr>
          <w:bCs/>
          <w:iCs/>
        </w:rPr>
        <w:t>Please complete the nomination form below in applying for the position of Risk Management and Audit Committee Community Member.</w:t>
      </w:r>
    </w:p>
    <w:p w14:paraId="2C55506F" w14:textId="77777777" w:rsidR="001343E6" w:rsidRPr="003D3D3B" w:rsidRDefault="001343E6">
      <w:pPr>
        <w:pStyle w:val="Default"/>
        <w:rPr>
          <w:b/>
          <w:bCs/>
          <w:i/>
          <w:iCs/>
        </w:rPr>
      </w:pPr>
    </w:p>
    <w:p w14:paraId="5FFB73A9" w14:textId="77777777" w:rsidR="000A6EF7" w:rsidRPr="00DA19EF" w:rsidRDefault="000A6EF7" w:rsidP="000A6EF7">
      <w:pPr>
        <w:jc w:val="center"/>
        <w:rPr>
          <w:b/>
        </w:rPr>
      </w:pPr>
    </w:p>
    <w:p w14:paraId="4C910338" w14:textId="77777777" w:rsidR="00B9445E" w:rsidRDefault="00B9445E" w:rsidP="00B9445E">
      <w:pPr>
        <w:rPr>
          <w:b/>
          <w:bCs/>
          <w:sz w:val="22"/>
          <w:szCs w:val="22"/>
        </w:rPr>
      </w:pPr>
    </w:p>
    <w:p w14:paraId="7235599A" w14:textId="724EAF1B" w:rsidR="001343E6" w:rsidRDefault="001343E6" w:rsidP="00B9445E">
      <w:pPr>
        <w:rPr>
          <w:b/>
          <w:bCs/>
          <w:sz w:val="22"/>
          <w:szCs w:val="22"/>
        </w:rPr>
      </w:pPr>
    </w:p>
    <w:p w14:paraId="4FA099B1" w14:textId="5F34F0F1" w:rsidR="00097188" w:rsidRDefault="00097188" w:rsidP="00B9445E">
      <w:pPr>
        <w:rPr>
          <w:b/>
          <w:bCs/>
          <w:sz w:val="22"/>
          <w:szCs w:val="22"/>
        </w:rPr>
      </w:pPr>
    </w:p>
    <w:p w14:paraId="0D0C3EFF" w14:textId="29D97044" w:rsidR="00097188" w:rsidRDefault="00097188" w:rsidP="00B9445E">
      <w:pPr>
        <w:rPr>
          <w:b/>
          <w:bCs/>
          <w:sz w:val="22"/>
          <w:szCs w:val="22"/>
        </w:rPr>
      </w:pPr>
    </w:p>
    <w:p w14:paraId="15B499F4" w14:textId="4C82D06D" w:rsidR="00097188" w:rsidRDefault="00097188" w:rsidP="00B9445E">
      <w:pPr>
        <w:rPr>
          <w:b/>
          <w:bCs/>
          <w:sz w:val="22"/>
          <w:szCs w:val="22"/>
        </w:rPr>
      </w:pPr>
    </w:p>
    <w:p w14:paraId="5182B492" w14:textId="1E56301D" w:rsidR="00097188" w:rsidRDefault="00097188" w:rsidP="00B9445E">
      <w:pPr>
        <w:rPr>
          <w:b/>
          <w:bCs/>
          <w:sz w:val="22"/>
          <w:szCs w:val="22"/>
        </w:rPr>
      </w:pPr>
    </w:p>
    <w:p w14:paraId="6B8091AA" w14:textId="3E610B63" w:rsidR="00097188" w:rsidRDefault="00097188" w:rsidP="00B9445E">
      <w:pPr>
        <w:rPr>
          <w:b/>
          <w:bCs/>
          <w:sz w:val="22"/>
          <w:szCs w:val="22"/>
        </w:rPr>
      </w:pPr>
    </w:p>
    <w:p w14:paraId="2BFEACB5" w14:textId="64346A21" w:rsidR="00097188" w:rsidRDefault="00097188" w:rsidP="00B9445E">
      <w:pPr>
        <w:rPr>
          <w:b/>
          <w:bCs/>
          <w:sz w:val="22"/>
          <w:szCs w:val="22"/>
        </w:rPr>
      </w:pPr>
    </w:p>
    <w:p w14:paraId="49D84DAD" w14:textId="0A28CFF3" w:rsidR="00097188" w:rsidRDefault="00097188" w:rsidP="00B9445E">
      <w:pPr>
        <w:rPr>
          <w:b/>
          <w:bCs/>
          <w:sz w:val="22"/>
          <w:szCs w:val="22"/>
        </w:rPr>
      </w:pPr>
    </w:p>
    <w:p w14:paraId="5ABE588B" w14:textId="5357C056" w:rsidR="00097188" w:rsidRDefault="00097188" w:rsidP="00B9445E">
      <w:pPr>
        <w:rPr>
          <w:b/>
          <w:bCs/>
          <w:sz w:val="22"/>
          <w:szCs w:val="22"/>
        </w:rPr>
      </w:pPr>
    </w:p>
    <w:p w14:paraId="687A7609" w14:textId="3D0F2C75" w:rsidR="00097188" w:rsidRDefault="00097188" w:rsidP="00B9445E">
      <w:pPr>
        <w:rPr>
          <w:b/>
          <w:bCs/>
          <w:sz w:val="22"/>
          <w:szCs w:val="22"/>
        </w:rPr>
      </w:pPr>
    </w:p>
    <w:p w14:paraId="0A2961A5" w14:textId="7093A1F3" w:rsidR="00097188" w:rsidRDefault="00097188" w:rsidP="00B9445E">
      <w:pPr>
        <w:rPr>
          <w:b/>
          <w:bCs/>
          <w:sz w:val="22"/>
          <w:szCs w:val="22"/>
        </w:rPr>
      </w:pPr>
    </w:p>
    <w:p w14:paraId="6AB8CB28" w14:textId="4E569C51" w:rsidR="00097188" w:rsidRDefault="00097188" w:rsidP="00B9445E">
      <w:pPr>
        <w:rPr>
          <w:b/>
          <w:bCs/>
          <w:sz w:val="22"/>
          <w:szCs w:val="22"/>
        </w:rPr>
      </w:pPr>
    </w:p>
    <w:p w14:paraId="6BB7A0A5" w14:textId="7E9AD63E" w:rsidR="00097188" w:rsidRDefault="00097188" w:rsidP="00B9445E">
      <w:pPr>
        <w:rPr>
          <w:b/>
          <w:bCs/>
          <w:sz w:val="22"/>
          <w:szCs w:val="22"/>
        </w:rPr>
      </w:pPr>
    </w:p>
    <w:p w14:paraId="151A15EB" w14:textId="24C7828F" w:rsidR="00097188" w:rsidRDefault="00097188" w:rsidP="00B9445E">
      <w:pPr>
        <w:rPr>
          <w:b/>
          <w:bCs/>
          <w:sz w:val="22"/>
          <w:szCs w:val="22"/>
        </w:rPr>
      </w:pPr>
    </w:p>
    <w:p w14:paraId="14E8658B" w14:textId="328C44D0" w:rsidR="00097188" w:rsidRDefault="00097188" w:rsidP="00B9445E">
      <w:pPr>
        <w:rPr>
          <w:b/>
          <w:bCs/>
          <w:sz w:val="22"/>
          <w:szCs w:val="22"/>
        </w:rPr>
      </w:pPr>
    </w:p>
    <w:p w14:paraId="4A38A5B2" w14:textId="7A397819" w:rsidR="00097188" w:rsidRDefault="00097188" w:rsidP="00B9445E">
      <w:pPr>
        <w:rPr>
          <w:b/>
          <w:bCs/>
          <w:sz w:val="22"/>
          <w:szCs w:val="22"/>
        </w:rPr>
      </w:pPr>
    </w:p>
    <w:p w14:paraId="09C16081" w14:textId="5A9FED6F" w:rsidR="00097188" w:rsidRDefault="00097188" w:rsidP="00B9445E">
      <w:pPr>
        <w:rPr>
          <w:b/>
          <w:bCs/>
          <w:sz w:val="22"/>
          <w:szCs w:val="22"/>
        </w:rPr>
      </w:pPr>
    </w:p>
    <w:p w14:paraId="44649A7C" w14:textId="628754BF" w:rsidR="00097188" w:rsidRDefault="00097188" w:rsidP="00B9445E">
      <w:pPr>
        <w:rPr>
          <w:b/>
          <w:bCs/>
          <w:sz w:val="22"/>
          <w:szCs w:val="22"/>
        </w:rPr>
      </w:pPr>
    </w:p>
    <w:p w14:paraId="7CCB0B16" w14:textId="147533D2" w:rsidR="00097188" w:rsidRDefault="00097188" w:rsidP="00B9445E">
      <w:pPr>
        <w:rPr>
          <w:b/>
          <w:bCs/>
          <w:sz w:val="22"/>
          <w:szCs w:val="22"/>
        </w:rPr>
      </w:pPr>
    </w:p>
    <w:p w14:paraId="6F51B742" w14:textId="2CF0531E" w:rsidR="00097188" w:rsidRDefault="00097188" w:rsidP="00B9445E">
      <w:pPr>
        <w:rPr>
          <w:b/>
          <w:bCs/>
          <w:sz w:val="22"/>
          <w:szCs w:val="22"/>
        </w:rPr>
      </w:pPr>
    </w:p>
    <w:p w14:paraId="1AB16E5B" w14:textId="23E36556" w:rsidR="00097188" w:rsidRDefault="00097188" w:rsidP="00B9445E">
      <w:pPr>
        <w:rPr>
          <w:b/>
          <w:bCs/>
          <w:sz w:val="22"/>
          <w:szCs w:val="22"/>
        </w:rPr>
      </w:pPr>
    </w:p>
    <w:p w14:paraId="65B36AA2" w14:textId="2F0EB340" w:rsidR="00097188" w:rsidRDefault="00097188" w:rsidP="00B9445E">
      <w:pPr>
        <w:rPr>
          <w:b/>
          <w:bCs/>
          <w:sz w:val="22"/>
          <w:szCs w:val="22"/>
        </w:rPr>
      </w:pPr>
    </w:p>
    <w:p w14:paraId="61FF7564" w14:textId="204760AF" w:rsidR="00097188" w:rsidRDefault="00097188" w:rsidP="00B9445E">
      <w:pPr>
        <w:rPr>
          <w:b/>
          <w:bCs/>
          <w:sz w:val="22"/>
          <w:szCs w:val="22"/>
        </w:rPr>
      </w:pPr>
    </w:p>
    <w:p w14:paraId="6D54EDDE" w14:textId="6E3644BF" w:rsidR="00097188" w:rsidRDefault="00097188" w:rsidP="00B9445E">
      <w:pPr>
        <w:rPr>
          <w:b/>
          <w:bCs/>
          <w:sz w:val="22"/>
          <w:szCs w:val="22"/>
        </w:rPr>
      </w:pPr>
    </w:p>
    <w:p w14:paraId="32F85131" w14:textId="7B4F9DBD" w:rsidR="00097188" w:rsidRDefault="00097188" w:rsidP="00B9445E">
      <w:pPr>
        <w:rPr>
          <w:b/>
          <w:bCs/>
          <w:sz w:val="22"/>
          <w:szCs w:val="22"/>
        </w:rPr>
      </w:pPr>
    </w:p>
    <w:p w14:paraId="38634CCD" w14:textId="5486391A" w:rsidR="00097188" w:rsidRDefault="00097188" w:rsidP="00B9445E">
      <w:pPr>
        <w:rPr>
          <w:b/>
          <w:bCs/>
          <w:sz w:val="22"/>
          <w:szCs w:val="22"/>
        </w:rPr>
      </w:pPr>
    </w:p>
    <w:p w14:paraId="3C49721D" w14:textId="68AB89F1" w:rsidR="00097188" w:rsidRDefault="00097188" w:rsidP="00B9445E">
      <w:pPr>
        <w:rPr>
          <w:b/>
          <w:bCs/>
          <w:sz w:val="22"/>
          <w:szCs w:val="22"/>
        </w:rPr>
      </w:pPr>
    </w:p>
    <w:p w14:paraId="17D7C05D" w14:textId="4AFB7325" w:rsidR="00097188" w:rsidRDefault="00097188" w:rsidP="00B9445E">
      <w:pPr>
        <w:rPr>
          <w:b/>
          <w:bCs/>
          <w:sz w:val="22"/>
          <w:szCs w:val="22"/>
        </w:rPr>
      </w:pPr>
    </w:p>
    <w:p w14:paraId="2B7D3799" w14:textId="7DCAA44C" w:rsidR="00097188" w:rsidRDefault="00097188" w:rsidP="00B9445E">
      <w:pPr>
        <w:rPr>
          <w:b/>
          <w:bCs/>
          <w:sz w:val="22"/>
          <w:szCs w:val="22"/>
        </w:rPr>
      </w:pPr>
    </w:p>
    <w:p w14:paraId="620DEEE5" w14:textId="4B92A7A0" w:rsidR="00097188" w:rsidRDefault="00097188" w:rsidP="00B9445E">
      <w:pPr>
        <w:rPr>
          <w:b/>
          <w:bCs/>
          <w:sz w:val="22"/>
          <w:szCs w:val="22"/>
        </w:rPr>
      </w:pPr>
    </w:p>
    <w:p w14:paraId="54357632" w14:textId="22044A89" w:rsidR="00097188" w:rsidRDefault="00097188" w:rsidP="00B9445E">
      <w:pPr>
        <w:rPr>
          <w:b/>
          <w:bCs/>
          <w:sz w:val="22"/>
          <w:szCs w:val="22"/>
        </w:rPr>
      </w:pPr>
    </w:p>
    <w:p w14:paraId="19AC329A" w14:textId="7E1E06B2" w:rsidR="00097188" w:rsidRDefault="00097188" w:rsidP="00B9445E">
      <w:pPr>
        <w:rPr>
          <w:b/>
          <w:bCs/>
          <w:sz w:val="22"/>
          <w:szCs w:val="22"/>
        </w:rPr>
      </w:pPr>
    </w:p>
    <w:p w14:paraId="60F3E92D" w14:textId="08454FC6" w:rsidR="00097188" w:rsidRDefault="00097188" w:rsidP="00B9445E">
      <w:pPr>
        <w:rPr>
          <w:b/>
          <w:bCs/>
          <w:sz w:val="22"/>
          <w:szCs w:val="22"/>
        </w:rPr>
      </w:pPr>
    </w:p>
    <w:p w14:paraId="66120C09" w14:textId="5D649C72" w:rsidR="00097188" w:rsidRDefault="00097188" w:rsidP="00B9445E">
      <w:pPr>
        <w:rPr>
          <w:b/>
          <w:bCs/>
          <w:sz w:val="22"/>
          <w:szCs w:val="22"/>
        </w:rPr>
      </w:pPr>
    </w:p>
    <w:p w14:paraId="77D29FD2" w14:textId="664A3665" w:rsidR="00097188" w:rsidRDefault="00097188" w:rsidP="00B9445E">
      <w:pPr>
        <w:rPr>
          <w:b/>
          <w:bCs/>
          <w:sz w:val="22"/>
          <w:szCs w:val="22"/>
        </w:rPr>
      </w:pPr>
    </w:p>
    <w:p w14:paraId="4815AB50" w14:textId="338ADA1C" w:rsidR="00097188" w:rsidRDefault="00097188" w:rsidP="00B9445E">
      <w:pPr>
        <w:rPr>
          <w:b/>
          <w:bCs/>
          <w:sz w:val="22"/>
          <w:szCs w:val="22"/>
        </w:rPr>
      </w:pPr>
    </w:p>
    <w:p w14:paraId="70DE2BA7" w14:textId="163D8A73" w:rsidR="00660F9E" w:rsidRDefault="00660F9E" w:rsidP="00B9445E">
      <w:pPr>
        <w:rPr>
          <w:b/>
          <w:bCs/>
          <w:sz w:val="22"/>
          <w:szCs w:val="22"/>
        </w:rPr>
      </w:pPr>
    </w:p>
    <w:p w14:paraId="51F51D17" w14:textId="49BDE28E" w:rsidR="00660F9E" w:rsidRDefault="00660F9E" w:rsidP="00B9445E">
      <w:pPr>
        <w:rPr>
          <w:b/>
          <w:bCs/>
          <w:sz w:val="22"/>
          <w:szCs w:val="22"/>
        </w:rPr>
      </w:pPr>
    </w:p>
    <w:p w14:paraId="14A93E80" w14:textId="3BCF70F8" w:rsidR="00660F9E" w:rsidRDefault="00660F9E" w:rsidP="00B9445E">
      <w:pPr>
        <w:rPr>
          <w:b/>
          <w:bCs/>
          <w:sz w:val="22"/>
          <w:szCs w:val="22"/>
        </w:rPr>
      </w:pPr>
    </w:p>
    <w:p w14:paraId="202DA3FA" w14:textId="0B060CB4" w:rsidR="00660F9E" w:rsidRDefault="00660F9E" w:rsidP="00B9445E">
      <w:pPr>
        <w:rPr>
          <w:b/>
          <w:bCs/>
          <w:sz w:val="22"/>
          <w:szCs w:val="22"/>
        </w:rPr>
      </w:pPr>
    </w:p>
    <w:p w14:paraId="02221C94" w14:textId="71AEFC4E" w:rsidR="003D64F4" w:rsidRDefault="003D64F4" w:rsidP="00B9445E">
      <w:pPr>
        <w:rPr>
          <w:b/>
          <w:bCs/>
          <w:sz w:val="22"/>
          <w:szCs w:val="22"/>
        </w:rPr>
      </w:pPr>
    </w:p>
    <w:p w14:paraId="6112326C" w14:textId="12255458" w:rsidR="003D64F4" w:rsidRDefault="003D64F4" w:rsidP="00B9445E">
      <w:pPr>
        <w:rPr>
          <w:b/>
          <w:bCs/>
          <w:sz w:val="22"/>
          <w:szCs w:val="22"/>
        </w:rPr>
      </w:pPr>
    </w:p>
    <w:p w14:paraId="3D217827" w14:textId="480B553F" w:rsidR="003D64F4" w:rsidRDefault="003D64F4" w:rsidP="00B9445E">
      <w:pPr>
        <w:rPr>
          <w:b/>
          <w:bCs/>
          <w:sz w:val="22"/>
          <w:szCs w:val="22"/>
        </w:rPr>
      </w:pPr>
    </w:p>
    <w:p w14:paraId="75D22CFF" w14:textId="77777777" w:rsidR="003D64F4" w:rsidRDefault="003D64F4" w:rsidP="00B9445E">
      <w:pPr>
        <w:rPr>
          <w:b/>
          <w:bCs/>
          <w:sz w:val="22"/>
          <w:szCs w:val="22"/>
        </w:rPr>
      </w:pPr>
    </w:p>
    <w:p w14:paraId="01492BD2" w14:textId="77777777" w:rsidR="00660F9E" w:rsidRDefault="00660F9E" w:rsidP="00B9445E">
      <w:pPr>
        <w:rPr>
          <w:b/>
          <w:bCs/>
          <w:sz w:val="22"/>
          <w:szCs w:val="22"/>
        </w:rPr>
      </w:pPr>
    </w:p>
    <w:p w14:paraId="03BB561F" w14:textId="77777777" w:rsidR="001343E6" w:rsidRDefault="001343E6" w:rsidP="00B9445E">
      <w:pPr>
        <w:rPr>
          <w:b/>
          <w:bCs/>
          <w:sz w:val="22"/>
          <w:szCs w:val="22"/>
        </w:rPr>
      </w:pPr>
    </w:p>
    <w:p w14:paraId="4CF6114C" w14:textId="77777777" w:rsidR="000A6EF7" w:rsidRPr="00DA19EF" w:rsidRDefault="000A6EF7" w:rsidP="00375807">
      <w:pPr>
        <w:rPr>
          <w:b/>
        </w:rPr>
      </w:pPr>
      <w:r w:rsidRPr="00DA19EF">
        <w:rPr>
          <w:b/>
        </w:rPr>
        <w:lastRenderedPageBreak/>
        <w:t>NOMINATION FORM</w:t>
      </w:r>
    </w:p>
    <w:p w14:paraId="17026C66" w14:textId="77777777" w:rsidR="003F3C63" w:rsidRPr="00DA19EF" w:rsidRDefault="003F3C63" w:rsidP="003F3C63"/>
    <w:p w14:paraId="53054C16" w14:textId="6D8F083C" w:rsidR="003F3C63" w:rsidRPr="00DA19EF" w:rsidRDefault="003F3C63" w:rsidP="003F3C63">
      <w:r w:rsidRPr="00DA19EF">
        <w:t xml:space="preserve">Please apply using </w:t>
      </w:r>
      <w:r w:rsidR="004F293E">
        <w:t>the</w:t>
      </w:r>
      <w:bookmarkStart w:id="0" w:name="_GoBack"/>
      <w:bookmarkEnd w:id="0"/>
      <w:r w:rsidRPr="00DA19EF">
        <w:t xml:space="preserve"> form below</w:t>
      </w:r>
      <w:r w:rsidR="003544B8">
        <w:t xml:space="preserve"> and attach a copy of your resume</w:t>
      </w:r>
      <w:r w:rsidRPr="00DA19EF">
        <w:t>.</w:t>
      </w:r>
    </w:p>
    <w:p w14:paraId="0D44C954" w14:textId="77777777" w:rsidR="00F86E2D" w:rsidRDefault="00F86E2D" w:rsidP="00042DB8"/>
    <w:p w14:paraId="22EC4D1F" w14:textId="77777777" w:rsidR="00210D60" w:rsidRPr="00DA19EF" w:rsidRDefault="00210D60" w:rsidP="00210D60">
      <w:r w:rsidRPr="00DA19EF">
        <w:t>A receipt of your application will be sent by email and you will be notified of the outcome of your application within six to eight weeks.</w:t>
      </w:r>
    </w:p>
    <w:p w14:paraId="5E575B2D" w14:textId="77777777" w:rsidR="00210D60" w:rsidRPr="00DA19EF" w:rsidRDefault="00210D60" w:rsidP="00042DB8"/>
    <w:p w14:paraId="5851C109" w14:textId="6AB3B3CF" w:rsidR="00833D58" w:rsidRDefault="00833D58" w:rsidP="00833D58">
      <w:r>
        <w:t xml:space="preserve">Expressions of Interest </w:t>
      </w:r>
      <w:r w:rsidR="00D97232">
        <w:t>close</w:t>
      </w:r>
      <w:r w:rsidR="00D97232" w:rsidRPr="001D70EF">
        <w:rPr>
          <w:b/>
          <w:bCs/>
        </w:rPr>
        <w:t xml:space="preserve"> 5pm </w:t>
      </w:r>
      <w:r w:rsidR="003D64F4">
        <w:rPr>
          <w:b/>
          <w:bCs/>
        </w:rPr>
        <w:t>11</w:t>
      </w:r>
      <w:r w:rsidR="00D97232" w:rsidRPr="001D70EF">
        <w:rPr>
          <w:b/>
          <w:bCs/>
          <w:vertAlign w:val="superscript"/>
        </w:rPr>
        <w:t>th</w:t>
      </w:r>
      <w:r w:rsidR="00D97232" w:rsidRPr="001D70EF">
        <w:rPr>
          <w:b/>
          <w:bCs/>
        </w:rPr>
        <w:t xml:space="preserve"> December 2020</w:t>
      </w:r>
      <w:r w:rsidR="00D97232">
        <w:rPr>
          <w:b/>
          <w:bCs/>
        </w:rPr>
        <w:t>.</w:t>
      </w:r>
    </w:p>
    <w:p w14:paraId="5367617E" w14:textId="77777777" w:rsidR="003F3C63" w:rsidRPr="00DA19EF" w:rsidRDefault="003F3C63" w:rsidP="00042DB8"/>
    <w:p w14:paraId="4013F5D7" w14:textId="77777777" w:rsidR="009D54C5" w:rsidRPr="00DA19EF" w:rsidRDefault="009D54C5" w:rsidP="00042DB8">
      <w:pPr>
        <w:rPr>
          <w:b/>
        </w:rPr>
      </w:pPr>
      <w:r w:rsidRPr="00DA19EF">
        <w:rPr>
          <w:b/>
        </w:rPr>
        <w:t>[ONLINE FORM]</w:t>
      </w:r>
    </w:p>
    <w:p w14:paraId="58CB157E" w14:textId="77777777" w:rsidR="009D54C5" w:rsidRPr="00DA19EF" w:rsidRDefault="009D54C5" w:rsidP="00495F55"/>
    <w:p w14:paraId="02045B31" w14:textId="77777777" w:rsidR="005D09D3" w:rsidRPr="00DA19EF" w:rsidRDefault="00765986" w:rsidP="00495F55">
      <w:r w:rsidRPr="00DA19EF">
        <w:t xml:space="preserve">First </w:t>
      </w:r>
      <w:r w:rsidR="00F63434" w:rsidRPr="00DA19EF">
        <w:t>Name:</w:t>
      </w:r>
      <w:r w:rsidR="00591730">
        <w:t xml:space="preserve"> </w:t>
      </w:r>
      <w:sdt>
        <w:sdtPr>
          <w:id w:val="-1920939776"/>
          <w:placeholder>
            <w:docPart w:val="DefaultPlaceholder_1082065158"/>
          </w:placeholder>
          <w:showingPlcHdr/>
        </w:sdtPr>
        <w:sdtEndPr/>
        <w:sdtContent>
          <w:r w:rsidR="00591730" w:rsidRPr="009D1B63">
            <w:rPr>
              <w:rStyle w:val="PlaceholderText"/>
            </w:rPr>
            <w:t>Click here to enter text.</w:t>
          </w:r>
        </w:sdtContent>
      </w:sdt>
    </w:p>
    <w:p w14:paraId="7C2B2729" w14:textId="77777777" w:rsidR="00F63434" w:rsidRPr="00DA19EF" w:rsidRDefault="00F63434" w:rsidP="00495F55"/>
    <w:p w14:paraId="1E8A513A" w14:textId="77777777" w:rsidR="00765986" w:rsidRPr="00DA19EF" w:rsidRDefault="00833D58" w:rsidP="00495F55">
      <w:r>
        <w:t>Surname:</w:t>
      </w:r>
      <w:r w:rsidR="00591730">
        <w:t xml:space="preserve"> </w:t>
      </w:r>
      <w:sdt>
        <w:sdtPr>
          <w:id w:val="193193870"/>
          <w:placeholder>
            <w:docPart w:val="DefaultPlaceholder_1082065158"/>
          </w:placeholder>
          <w:showingPlcHdr/>
        </w:sdtPr>
        <w:sdtEndPr/>
        <w:sdtContent>
          <w:r w:rsidR="00591730" w:rsidRPr="009D1B63">
            <w:rPr>
              <w:rStyle w:val="PlaceholderText"/>
            </w:rPr>
            <w:t>Click here to enter text.</w:t>
          </w:r>
        </w:sdtContent>
      </w:sdt>
    </w:p>
    <w:p w14:paraId="3B5AD5E4" w14:textId="77777777" w:rsidR="00765986" w:rsidRPr="00DA19EF" w:rsidRDefault="00765986" w:rsidP="00495F55"/>
    <w:p w14:paraId="26CC7208" w14:textId="77777777" w:rsidR="00F63434" w:rsidRPr="00DA19EF" w:rsidRDefault="00765986" w:rsidP="00495F55">
      <w:r w:rsidRPr="00DA19EF">
        <w:t>Postal Address</w:t>
      </w:r>
      <w:r w:rsidR="00F63434" w:rsidRPr="00DA19EF">
        <w:t>:</w:t>
      </w:r>
      <w:r w:rsidR="00591730">
        <w:t xml:space="preserve"> </w:t>
      </w:r>
      <w:sdt>
        <w:sdtPr>
          <w:id w:val="-1811932639"/>
          <w:placeholder>
            <w:docPart w:val="DefaultPlaceholder_1082065158"/>
          </w:placeholder>
          <w:showingPlcHdr/>
        </w:sdtPr>
        <w:sdtEndPr/>
        <w:sdtContent>
          <w:r w:rsidR="00591730" w:rsidRPr="009D1B63">
            <w:rPr>
              <w:rStyle w:val="PlaceholderText"/>
            </w:rPr>
            <w:t>Click here to enter text.</w:t>
          </w:r>
        </w:sdtContent>
      </w:sdt>
    </w:p>
    <w:p w14:paraId="0C3F6D75" w14:textId="77777777" w:rsidR="00765986" w:rsidRPr="00DA19EF" w:rsidRDefault="00765986" w:rsidP="00495F55"/>
    <w:p w14:paraId="7856DF18" w14:textId="77777777" w:rsidR="00765986" w:rsidRPr="00DA19EF" w:rsidRDefault="00833D58" w:rsidP="00495F55">
      <w:r>
        <w:t>Post Code:</w:t>
      </w:r>
      <w:r w:rsidR="00591730">
        <w:t xml:space="preserve"> </w:t>
      </w:r>
      <w:sdt>
        <w:sdtPr>
          <w:id w:val="-1330209531"/>
          <w:placeholder>
            <w:docPart w:val="DefaultPlaceholder_1082065158"/>
          </w:placeholder>
          <w:showingPlcHdr/>
        </w:sdtPr>
        <w:sdtEndPr/>
        <w:sdtContent>
          <w:r w:rsidR="00591730" w:rsidRPr="009D1B63">
            <w:rPr>
              <w:rStyle w:val="PlaceholderText"/>
            </w:rPr>
            <w:t>Click here to enter text.</w:t>
          </w:r>
        </w:sdtContent>
      </w:sdt>
    </w:p>
    <w:p w14:paraId="37B98166" w14:textId="77777777" w:rsidR="00F63434" w:rsidRDefault="00F63434" w:rsidP="00495F55"/>
    <w:p w14:paraId="62A5EC43" w14:textId="77777777" w:rsidR="00833D58" w:rsidRDefault="00833D58" w:rsidP="00495F55">
      <w:r>
        <w:t xml:space="preserve">Phone: </w:t>
      </w:r>
      <w:sdt>
        <w:sdtPr>
          <w:id w:val="973716600"/>
          <w:placeholder>
            <w:docPart w:val="DefaultPlaceholder_1082065158"/>
          </w:placeholder>
          <w:showingPlcHdr/>
        </w:sdtPr>
        <w:sdtEndPr/>
        <w:sdtContent>
          <w:r w:rsidR="00591730" w:rsidRPr="009D1B63">
            <w:rPr>
              <w:rStyle w:val="PlaceholderText"/>
            </w:rPr>
            <w:t>Click here to enter text.</w:t>
          </w:r>
        </w:sdtContent>
      </w:sdt>
    </w:p>
    <w:p w14:paraId="1265A7C0" w14:textId="77777777" w:rsidR="00833D58" w:rsidRPr="00DA19EF" w:rsidRDefault="00833D58" w:rsidP="00495F55"/>
    <w:p w14:paraId="60E12952" w14:textId="77777777" w:rsidR="00F63434" w:rsidRPr="00DA19EF" w:rsidRDefault="00F63434" w:rsidP="00495F55">
      <w:r w:rsidRPr="00DA19EF">
        <w:t>Email:</w:t>
      </w:r>
      <w:r w:rsidR="00591730">
        <w:t xml:space="preserve"> </w:t>
      </w:r>
      <w:sdt>
        <w:sdtPr>
          <w:id w:val="-1514613601"/>
          <w:placeholder>
            <w:docPart w:val="DefaultPlaceholder_1082065158"/>
          </w:placeholder>
          <w:showingPlcHdr/>
        </w:sdtPr>
        <w:sdtEndPr/>
        <w:sdtContent>
          <w:r w:rsidR="00591730" w:rsidRPr="009D1B63">
            <w:rPr>
              <w:rStyle w:val="PlaceholderText"/>
            </w:rPr>
            <w:t>Click here to enter text.</w:t>
          </w:r>
        </w:sdtContent>
      </w:sdt>
    </w:p>
    <w:p w14:paraId="38FB0DF3" w14:textId="77777777" w:rsidR="00F63434" w:rsidRPr="00DA19EF" w:rsidRDefault="00F63434" w:rsidP="00495F55"/>
    <w:p w14:paraId="1252F0FB" w14:textId="77777777" w:rsidR="00F63434" w:rsidRPr="00DA19EF" w:rsidRDefault="00F63434" w:rsidP="00495F55">
      <w:r w:rsidRPr="00DA19EF">
        <w:t>Organisation (if applicable):</w:t>
      </w:r>
      <w:r w:rsidR="00591730">
        <w:t xml:space="preserve"> </w:t>
      </w:r>
      <w:sdt>
        <w:sdtPr>
          <w:id w:val="1022588754"/>
          <w:placeholder>
            <w:docPart w:val="DefaultPlaceholder_1082065158"/>
          </w:placeholder>
          <w:showingPlcHdr/>
        </w:sdtPr>
        <w:sdtEndPr/>
        <w:sdtContent>
          <w:r w:rsidR="00591730" w:rsidRPr="009D1B63">
            <w:rPr>
              <w:rStyle w:val="PlaceholderText"/>
            </w:rPr>
            <w:t>Click here to enter text.</w:t>
          </w:r>
        </w:sdtContent>
      </w:sdt>
    </w:p>
    <w:p w14:paraId="12F38E86" w14:textId="77777777" w:rsidR="00F63434" w:rsidRPr="00DA19EF" w:rsidRDefault="00F63434" w:rsidP="00495F55"/>
    <w:p w14:paraId="24AF6D25" w14:textId="77777777" w:rsidR="00F63434" w:rsidRPr="00DA19EF" w:rsidRDefault="00F63434" w:rsidP="00495F55">
      <w:r w:rsidRPr="00DA19EF">
        <w:t>Position title (if applicable):</w:t>
      </w:r>
      <w:r w:rsidR="00591730">
        <w:t xml:space="preserve"> </w:t>
      </w:r>
      <w:sdt>
        <w:sdtPr>
          <w:id w:val="-621603254"/>
          <w:placeholder>
            <w:docPart w:val="DefaultPlaceholder_1082065158"/>
          </w:placeholder>
          <w:showingPlcHdr/>
        </w:sdtPr>
        <w:sdtEndPr/>
        <w:sdtContent>
          <w:r w:rsidR="00591730" w:rsidRPr="009D1B63">
            <w:rPr>
              <w:rStyle w:val="PlaceholderText"/>
            </w:rPr>
            <w:t>Click here to enter text.</w:t>
          </w:r>
        </w:sdtContent>
      </w:sdt>
    </w:p>
    <w:p w14:paraId="78FADC56" w14:textId="77777777" w:rsidR="00F63434" w:rsidRPr="00DA19EF" w:rsidRDefault="00F63434" w:rsidP="00495F55"/>
    <w:p w14:paraId="4AE3BC6A" w14:textId="77777777" w:rsidR="00514BB3" w:rsidRDefault="00F015F7" w:rsidP="00660F9E">
      <w:pPr>
        <w:jc w:val="both"/>
      </w:pPr>
      <w:r w:rsidRPr="00DA19EF">
        <w:t>Please describe why you wish</w:t>
      </w:r>
      <w:r w:rsidR="00514BB3" w:rsidRPr="00DA19EF">
        <w:t xml:space="preserve"> to nominate for </w:t>
      </w:r>
      <w:r w:rsidR="00F00292" w:rsidRPr="00DA19EF">
        <w:t xml:space="preserve">membership of </w:t>
      </w:r>
      <w:r w:rsidR="00514BB3" w:rsidRPr="00DA19EF">
        <w:t xml:space="preserve">Council’s </w:t>
      </w:r>
      <w:r w:rsidR="00F113DB">
        <w:t xml:space="preserve">Risk Management and Audit </w:t>
      </w:r>
      <w:r w:rsidR="00591730">
        <w:t>Committee?</w:t>
      </w:r>
    </w:p>
    <w:sdt>
      <w:sdtPr>
        <w:id w:val="-433364285"/>
        <w:placeholder>
          <w:docPart w:val="DefaultPlaceholder_1082065158"/>
        </w:placeholder>
        <w:showingPlcHdr/>
      </w:sdtPr>
      <w:sdtEndPr/>
      <w:sdtContent>
        <w:p w14:paraId="1DBFFB03" w14:textId="77777777" w:rsidR="00591730" w:rsidRPr="00DA19EF" w:rsidRDefault="00591730" w:rsidP="00660F9E">
          <w:pPr>
            <w:jc w:val="both"/>
          </w:pPr>
          <w:r w:rsidRPr="009D1B63">
            <w:rPr>
              <w:rStyle w:val="PlaceholderText"/>
            </w:rPr>
            <w:t>Click here to enter text.</w:t>
          </w:r>
        </w:p>
      </w:sdtContent>
    </w:sdt>
    <w:p w14:paraId="690D6706" w14:textId="77777777" w:rsidR="00514BB3" w:rsidRPr="00DA19EF" w:rsidRDefault="00514BB3" w:rsidP="00660F9E">
      <w:pPr>
        <w:jc w:val="both"/>
      </w:pPr>
    </w:p>
    <w:p w14:paraId="42362F37" w14:textId="1C5D7E2A" w:rsidR="00F63434" w:rsidRDefault="00660F9E" w:rsidP="00660F9E">
      <w:pPr>
        <w:jc w:val="both"/>
      </w:pPr>
      <w:r>
        <w:t>Noting the requirements outlined above, p</w:t>
      </w:r>
      <w:r w:rsidR="00F63434" w:rsidRPr="00DA19EF">
        <w:t xml:space="preserve">lease </w:t>
      </w:r>
      <w:r w:rsidR="00900ED1" w:rsidRPr="00DA19EF">
        <w:t>describe</w:t>
      </w:r>
      <w:r w:rsidR="00F63434" w:rsidRPr="00DA19EF">
        <w:t xml:space="preserve"> the particular skills and knowledge you would </w:t>
      </w:r>
      <w:r w:rsidR="00F00292" w:rsidRPr="00DA19EF">
        <w:t>bring</w:t>
      </w:r>
      <w:r w:rsidR="00F63434" w:rsidRPr="00DA19EF">
        <w:t xml:space="preserve"> to the </w:t>
      </w:r>
      <w:r w:rsidR="00F113DB">
        <w:t>Risk Management and Audit Committee</w:t>
      </w:r>
      <w:r w:rsidR="00591730">
        <w:t>?</w:t>
      </w:r>
    </w:p>
    <w:sdt>
      <w:sdtPr>
        <w:id w:val="692196726"/>
        <w:placeholder>
          <w:docPart w:val="DefaultPlaceholder_1082065158"/>
        </w:placeholder>
        <w:showingPlcHdr/>
      </w:sdtPr>
      <w:sdtEndPr/>
      <w:sdtContent>
        <w:p w14:paraId="33BE293F" w14:textId="77777777" w:rsidR="00591730" w:rsidRPr="00DA19EF" w:rsidRDefault="00591730" w:rsidP="00660F9E">
          <w:pPr>
            <w:jc w:val="both"/>
          </w:pPr>
          <w:r w:rsidRPr="009D1B63">
            <w:rPr>
              <w:rStyle w:val="PlaceholderText"/>
            </w:rPr>
            <w:t>Click here to enter text.</w:t>
          </w:r>
        </w:p>
      </w:sdtContent>
    </w:sdt>
    <w:p w14:paraId="21412EAE" w14:textId="77777777" w:rsidR="00235B1C" w:rsidRDefault="00235B1C" w:rsidP="00660F9E">
      <w:pPr>
        <w:jc w:val="both"/>
      </w:pPr>
    </w:p>
    <w:p w14:paraId="5CA8860D" w14:textId="77777777" w:rsidR="003544B8" w:rsidRPr="00DA19EF" w:rsidRDefault="003544B8" w:rsidP="00660F9E">
      <w:pPr>
        <w:jc w:val="both"/>
      </w:pPr>
      <w:r>
        <w:t>Please detail your qualifications and experience in relation to the position?</w:t>
      </w:r>
    </w:p>
    <w:sdt>
      <w:sdtPr>
        <w:id w:val="-455714578"/>
        <w:placeholder>
          <w:docPart w:val="40680DA49DD948C6A21FFD50A80EE5C9"/>
        </w:placeholder>
        <w:showingPlcHdr/>
      </w:sdtPr>
      <w:sdtEndPr/>
      <w:sdtContent>
        <w:p w14:paraId="482B8D72" w14:textId="77777777" w:rsidR="003544B8" w:rsidRPr="00DA19EF" w:rsidRDefault="003544B8" w:rsidP="00660F9E">
          <w:pPr>
            <w:jc w:val="both"/>
          </w:pPr>
          <w:r w:rsidRPr="009D1B63">
            <w:rPr>
              <w:rStyle w:val="PlaceholderText"/>
            </w:rPr>
            <w:t>Click here to enter text.</w:t>
          </w:r>
        </w:p>
      </w:sdtContent>
    </w:sdt>
    <w:p w14:paraId="49DE1765" w14:textId="77777777" w:rsidR="003544B8" w:rsidRPr="00DA19EF" w:rsidRDefault="003544B8" w:rsidP="00660F9E">
      <w:pPr>
        <w:jc w:val="both"/>
      </w:pPr>
    </w:p>
    <w:p w14:paraId="3E2808BE" w14:textId="77777777" w:rsidR="00D11B6C" w:rsidRDefault="00D11B6C" w:rsidP="00660F9E">
      <w:pPr>
        <w:jc w:val="both"/>
      </w:pPr>
      <w:r w:rsidRPr="00DA19EF">
        <w:t xml:space="preserve">Are you able to be an active member of the </w:t>
      </w:r>
      <w:r w:rsidR="00956361">
        <w:t>C</w:t>
      </w:r>
      <w:r w:rsidRPr="00DA19EF">
        <w:t>ommittee through regular meeting attendance and electronic communications?</w:t>
      </w:r>
    </w:p>
    <w:p w14:paraId="6BC1E3D7" w14:textId="77777777" w:rsidR="00D11B6C" w:rsidRPr="00DA19EF" w:rsidRDefault="00D11B6C" w:rsidP="00D11B6C"/>
    <w:p w14:paraId="084E8E0B" w14:textId="77777777" w:rsidR="00D11B6C" w:rsidRPr="00DA19EF" w:rsidRDefault="00D11B6C" w:rsidP="00D11B6C">
      <w:pPr>
        <w:numPr>
          <w:ilvl w:val="0"/>
          <w:numId w:val="3"/>
        </w:numPr>
      </w:pPr>
      <w:r w:rsidRPr="00DA19EF">
        <w:t>Yes</w:t>
      </w:r>
    </w:p>
    <w:p w14:paraId="48ABF4DE" w14:textId="77777777" w:rsidR="00D11B6C" w:rsidRPr="00DA19EF" w:rsidRDefault="00D11B6C" w:rsidP="00D11B6C">
      <w:pPr>
        <w:numPr>
          <w:ilvl w:val="0"/>
          <w:numId w:val="3"/>
        </w:numPr>
      </w:pPr>
      <w:r w:rsidRPr="00DA19EF">
        <w:t>No</w:t>
      </w:r>
    </w:p>
    <w:p w14:paraId="07DDBD52" w14:textId="77777777" w:rsidR="00765986" w:rsidRPr="00DA19EF" w:rsidRDefault="00765986" w:rsidP="00495F55"/>
    <w:p w14:paraId="6A7A794A" w14:textId="1CD7600C" w:rsidR="006A71AE" w:rsidRPr="006A71AE" w:rsidRDefault="006A71AE" w:rsidP="006A71AE">
      <w:pPr>
        <w:rPr>
          <w:b/>
        </w:rPr>
      </w:pPr>
      <w:r>
        <w:rPr>
          <w:b/>
        </w:rPr>
        <w:t>Privacy</w:t>
      </w:r>
      <w:r w:rsidR="00097188">
        <w:rPr>
          <w:b/>
        </w:rPr>
        <w:t xml:space="preserve"> Notice</w:t>
      </w:r>
    </w:p>
    <w:p w14:paraId="50CA0FE8" w14:textId="1B152E0C" w:rsidR="00D600DF" w:rsidRPr="003D64F4" w:rsidRDefault="006A71AE" w:rsidP="003D64F4">
      <w:pPr>
        <w:jc w:val="both"/>
        <w:rPr>
          <w:sz w:val="22"/>
          <w:szCs w:val="22"/>
        </w:rPr>
      </w:pPr>
      <w:r w:rsidRPr="006A71AE">
        <w:rPr>
          <w:sz w:val="22"/>
          <w:szCs w:val="22"/>
        </w:rPr>
        <w:t xml:space="preserve">City of </w:t>
      </w:r>
      <w:smartTag w:uri="urn:schemas-microsoft-com:office:smarttags" w:element="City">
        <w:smartTag w:uri="urn:schemas-microsoft-com:office:smarttags" w:element="place">
          <w:r w:rsidRPr="006A71AE">
            <w:rPr>
              <w:sz w:val="22"/>
              <w:szCs w:val="22"/>
            </w:rPr>
            <w:t>Darwin</w:t>
          </w:r>
        </w:smartTag>
      </w:smartTag>
      <w:r w:rsidRPr="006A71AE">
        <w:rPr>
          <w:sz w:val="22"/>
          <w:szCs w:val="22"/>
        </w:rPr>
        <w:t xml:space="preserve"> will comply with the Information Privacy Principles contained in the Northern Territory Information Act. These principles protect the privacy of personal information collected and held by the Council. The Council's Privacy Policy explains how personal information is collected, used and stored. It also details how you can access your personal information. Council's privacy statement is available from the City of </w:t>
      </w:r>
      <w:smartTag w:uri="urn:schemas-microsoft-com:office:smarttags" w:element="City">
        <w:smartTag w:uri="urn:schemas-microsoft-com:office:smarttags" w:element="place">
          <w:r w:rsidRPr="006A71AE">
            <w:rPr>
              <w:sz w:val="22"/>
              <w:szCs w:val="22"/>
            </w:rPr>
            <w:t>Darwin</w:t>
          </w:r>
        </w:smartTag>
      </w:smartTag>
      <w:r w:rsidRPr="006A71AE">
        <w:rPr>
          <w:sz w:val="22"/>
          <w:szCs w:val="22"/>
        </w:rPr>
        <w:t xml:space="preserve">, </w:t>
      </w:r>
      <w:smartTag w:uri="urn:schemas-microsoft-com:office:smarttags" w:element="address">
        <w:smartTag w:uri="urn:schemas-microsoft-com:office:smarttags" w:element="Street">
          <w:r w:rsidRPr="006A71AE">
            <w:rPr>
              <w:sz w:val="22"/>
              <w:szCs w:val="22"/>
            </w:rPr>
            <w:t>Harry Chan Ave</w:t>
          </w:r>
        </w:smartTag>
        <w:r w:rsidRPr="006A71AE">
          <w:rPr>
            <w:sz w:val="22"/>
            <w:szCs w:val="22"/>
          </w:rPr>
          <w:t xml:space="preserve">, </w:t>
        </w:r>
        <w:smartTag w:uri="urn:schemas-microsoft-com:office:smarttags" w:element="City">
          <w:r w:rsidRPr="006A71AE">
            <w:rPr>
              <w:sz w:val="22"/>
              <w:szCs w:val="22"/>
            </w:rPr>
            <w:t>Darwin</w:t>
          </w:r>
        </w:smartTag>
      </w:smartTag>
      <w:r w:rsidRPr="006A71AE">
        <w:rPr>
          <w:sz w:val="22"/>
          <w:szCs w:val="22"/>
        </w:rPr>
        <w:t xml:space="preserve"> or via the Council's website at www.darwin.nt.gov.au</w:t>
      </w:r>
    </w:p>
    <w:sectPr w:rsidR="00D600DF" w:rsidRPr="003D64F4" w:rsidSect="003D3D3B">
      <w:headerReference w:type="default" r:id="rId7"/>
      <w:headerReference w:type="first" r:id="rId8"/>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4ECA8" w14:textId="77777777" w:rsidR="00375807" w:rsidRDefault="00375807" w:rsidP="00375807">
      <w:r>
        <w:separator/>
      </w:r>
    </w:p>
  </w:endnote>
  <w:endnote w:type="continuationSeparator" w:id="0">
    <w:p w14:paraId="3F5DC94F" w14:textId="77777777" w:rsidR="00375807" w:rsidRDefault="00375807" w:rsidP="0037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C84E5" w14:textId="77777777" w:rsidR="00375807" w:rsidRDefault="00375807" w:rsidP="00375807">
      <w:r>
        <w:separator/>
      </w:r>
    </w:p>
  </w:footnote>
  <w:footnote w:type="continuationSeparator" w:id="0">
    <w:p w14:paraId="11C0B99D" w14:textId="77777777" w:rsidR="00375807" w:rsidRDefault="00375807" w:rsidP="0037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24C3" w14:textId="13627048" w:rsidR="00375807" w:rsidRDefault="00375807" w:rsidP="003D3D3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8D5A" w14:textId="1B2CD2F0" w:rsidR="003D3D3B" w:rsidRDefault="003D3D3B" w:rsidP="003D3D3B">
    <w:pPr>
      <w:pStyle w:val="Header"/>
      <w:jc w:val="right"/>
    </w:pPr>
    <w:r>
      <w:rPr>
        <w:noProof/>
      </w:rPr>
      <w:drawing>
        <wp:inline distT="0" distB="0" distL="0" distR="0" wp14:anchorId="21A4F2B8" wp14:editId="500032CB">
          <wp:extent cx="1134175" cy="93312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win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739" cy="937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5F4"/>
    <w:multiLevelType w:val="hybridMultilevel"/>
    <w:tmpl w:val="627CA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A6DE0"/>
    <w:multiLevelType w:val="hybridMultilevel"/>
    <w:tmpl w:val="F334B3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B4BCE"/>
    <w:multiLevelType w:val="hybridMultilevel"/>
    <w:tmpl w:val="C68EA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815C32"/>
    <w:multiLevelType w:val="hybridMultilevel"/>
    <w:tmpl w:val="4E625960"/>
    <w:lvl w:ilvl="0" w:tplc="3B2EBA6C">
      <w:numFmt w:val="bullet"/>
      <w:lvlText w:val=""/>
      <w:lvlJc w:val="left"/>
      <w:pPr>
        <w:tabs>
          <w:tab w:val="num" w:pos="1080"/>
        </w:tabs>
        <w:ind w:left="1080" w:hanging="72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C2F1F"/>
    <w:multiLevelType w:val="hybridMultilevel"/>
    <w:tmpl w:val="0C3CA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000A48"/>
    <w:multiLevelType w:val="hybridMultilevel"/>
    <w:tmpl w:val="54943A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E15FF4"/>
    <w:multiLevelType w:val="hybridMultilevel"/>
    <w:tmpl w:val="9EDCD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732861"/>
    <w:multiLevelType w:val="hybridMultilevel"/>
    <w:tmpl w:val="2884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0DF"/>
    <w:rsid w:val="00002BB9"/>
    <w:rsid w:val="00034DD2"/>
    <w:rsid w:val="00040DDD"/>
    <w:rsid w:val="00042DB8"/>
    <w:rsid w:val="000535C4"/>
    <w:rsid w:val="000648B3"/>
    <w:rsid w:val="000753F3"/>
    <w:rsid w:val="00076B15"/>
    <w:rsid w:val="0008173E"/>
    <w:rsid w:val="00081BD4"/>
    <w:rsid w:val="00092C16"/>
    <w:rsid w:val="00097188"/>
    <w:rsid w:val="000A071E"/>
    <w:rsid w:val="000A644F"/>
    <w:rsid w:val="000A6EF7"/>
    <w:rsid w:val="000B0454"/>
    <w:rsid w:val="000B07A9"/>
    <w:rsid w:val="000D5288"/>
    <w:rsid w:val="000E6AAD"/>
    <w:rsid w:val="000F0773"/>
    <w:rsid w:val="001001EC"/>
    <w:rsid w:val="00106E24"/>
    <w:rsid w:val="00126CF9"/>
    <w:rsid w:val="00127604"/>
    <w:rsid w:val="001343E6"/>
    <w:rsid w:val="001372D6"/>
    <w:rsid w:val="0013754C"/>
    <w:rsid w:val="00153641"/>
    <w:rsid w:val="001609AD"/>
    <w:rsid w:val="00184989"/>
    <w:rsid w:val="001873D5"/>
    <w:rsid w:val="00194E53"/>
    <w:rsid w:val="00196472"/>
    <w:rsid w:val="00197600"/>
    <w:rsid w:val="001A4E85"/>
    <w:rsid w:val="001B1875"/>
    <w:rsid w:val="001F3877"/>
    <w:rsid w:val="0020402E"/>
    <w:rsid w:val="00210D60"/>
    <w:rsid w:val="00215D15"/>
    <w:rsid w:val="0022444A"/>
    <w:rsid w:val="00226B07"/>
    <w:rsid w:val="00233A35"/>
    <w:rsid w:val="00234186"/>
    <w:rsid w:val="00235B1C"/>
    <w:rsid w:val="00245B77"/>
    <w:rsid w:val="0025124C"/>
    <w:rsid w:val="00251D93"/>
    <w:rsid w:val="00251E2C"/>
    <w:rsid w:val="00257B58"/>
    <w:rsid w:val="002621AD"/>
    <w:rsid w:val="002674B6"/>
    <w:rsid w:val="00267F69"/>
    <w:rsid w:val="00271603"/>
    <w:rsid w:val="002754FF"/>
    <w:rsid w:val="00276823"/>
    <w:rsid w:val="002A7EB2"/>
    <w:rsid w:val="002B054D"/>
    <w:rsid w:val="002B4DA5"/>
    <w:rsid w:val="002B646E"/>
    <w:rsid w:val="002C20FC"/>
    <w:rsid w:val="002C3746"/>
    <w:rsid w:val="002C5D45"/>
    <w:rsid w:val="002E2D80"/>
    <w:rsid w:val="002E4B05"/>
    <w:rsid w:val="002F113D"/>
    <w:rsid w:val="002F2E59"/>
    <w:rsid w:val="00304823"/>
    <w:rsid w:val="003072C4"/>
    <w:rsid w:val="00311E99"/>
    <w:rsid w:val="00313A42"/>
    <w:rsid w:val="00326965"/>
    <w:rsid w:val="00330E7A"/>
    <w:rsid w:val="00337741"/>
    <w:rsid w:val="00342D47"/>
    <w:rsid w:val="003531B0"/>
    <w:rsid w:val="003542C3"/>
    <w:rsid w:val="003544B8"/>
    <w:rsid w:val="00357DFC"/>
    <w:rsid w:val="0036062D"/>
    <w:rsid w:val="00361564"/>
    <w:rsid w:val="00374B40"/>
    <w:rsid w:val="00375807"/>
    <w:rsid w:val="003769EA"/>
    <w:rsid w:val="00377466"/>
    <w:rsid w:val="003800B6"/>
    <w:rsid w:val="00382C81"/>
    <w:rsid w:val="00386E98"/>
    <w:rsid w:val="0039152E"/>
    <w:rsid w:val="003924F8"/>
    <w:rsid w:val="00392756"/>
    <w:rsid w:val="00397636"/>
    <w:rsid w:val="003B6289"/>
    <w:rsid w:val="003D3D3B"/>
    <w:rsid w:val="003D6494"/>
    <w:rsid w:val="003D64F4"/>
    <w:rsid w:val="003E49AD"/>
    <w:rsid w:val="003E5BED"/>
    <w:rsid w:val="003F001B"/>
    <w:rsid w:val="003F243D"/>
    <w:rsid w:val="003F3C63"/>
    <w:rsid w:val="003F724B"/>
    <w:rsid w:val="00402332"/>
    <w:rsid w:val="004153E4"/>
    <w:rsid w:val="00441F68"/>
    <w:rsid w:val="00450B42"/>
    <w:rsid w:val="0045464E"/>
    <w:rsid w:val="00460FA4"/>
    <w:rsid w:val="00463C19"/>
    <w:rsid w:val="00464BE0"/>
    <w:rsid w:val="0048284D"/>
    <w:rsid w:val="00486E8B"/>
    <w:rsid w:val="004904F7"/>
    <w:rsid w:val="00495F55"/>
    <w:rsid w:val="004B1374"/>
    <w:rsid w:val="004C2617"/>
    <w:rsid w:val="004C33AF"/>
    <w:rsid w:val="004C4054"/>
    <w:rsid w:val="004D2102"/>
    <w:rsid w:val="004D3EF7"/>
    <w:rsid w:val="004E7BC1"/>
    <w:rsid w:val="004E7F4C"/>
    <w:rsid w:val="004F293E"/>
    <w:rsid w:val="004F6664"/>
    <w:rsid w:val="005000F6"/>
    <w:rsid w:val="00501CCB"/>
    <w:rsid w:val="005030FA"/>
    <w:rsid w:val="00510FC4"/>
    <w:rsid w:val="00514BB3"/>
    <w:rsid w:val="005161BA"/>
    <w:rsid w:val="005168F3"/>
    <w:rsid w:val="00516E37"/>
    <w:rsid w:val="0052154F"/>
    <w:rsid w:val="0052273A"/>
    <w:rsid w:val="00537ECD"/>
    <w:rsid w:val="00542619"/>
    <w:rsid w:val="005840BC"/>
    <w:rsid w:val="00591730"/>
    <w:rsid w:val="00595FA0"/>
    <w:rsid w:val="005A15AA"/>
    <w:rsid w:val="005A3E41"/>
    <w:rsid w:val="005A54DD"/>
    <w:rsid w:val="005B080B"/>
    <w:rsid w:val="005B68B3"/>
    <w:rsid w:val="005C0979"/>
    <w:rsid w:val="005C46C3"/>
    <w:rsid w:val="005D09D3"/>
    <w:rsid w:val="005E6149"/>
    <w:rsid w:val="005E63B5"/>
    <w:rsid w:val="0060467D"/>
    <w:rsid w:val="0060636A"/>
    <w:rsid w:val="006071C5"/>
    <w:rsid w:val="006075C3"/>
    <w:rsid w:val="00613139"/>
    <w:rsid w:val="006135EF"/>
    <w:rsid w:val="0062459A"/>
    <w:rsid w:val="00627CE4"/>
    <w:rsid w:val="00654DA9"/>
    <w:rsid w:val="00660F9E"/>
    <w:rsid w:val="00663E5B"/>
    <w:rsid w:val="0066554B"/>
    <w:rsid w:val="00672EB5"/>
    <w:rsid w:val="00683796"/>
    <w:rsid w:val="006872CB"/>
    <w:rsid w:val="0069556E"/>
    <w:rsid w:val="006A15F8"/>
    <w:rsid w:val="006A6B70"/>
    <w:rsid w:val="006A7090"/>
    <w:rsid w:val="006A71AE"/>
    <w:rsid w:val="006D0F7F"/>
    <w:rsid w:val="006D20CB"/>
    <w:rsid w:val="006D214B"/>
    <w:rsid w:val="006D2A4D"/>
    <w:rsid w:val="006D5EFB"/>
    <w:rsid w:val="006D7338"/>
    <w:rsid w:val="006D7C2A"/>
    <w:rsid w:val="006F3A2F"/>
    <w:rsid w:val="006F6098"/>
    <w:rsid w:val="007003CB"/>
    <w:rsid w:val="00703FDA"/>
    <w:rsid w:val="0071046F"/>
    <w:rsid w:val="00710E88"/>
    <w:rsid w:val="00710F45"/>
    <w:rsid w:val="007219CD"/>
    <w:rsid w:val="00726CAB"/>
    <w:rsid w:val="007322DF"/>
    <w:rsid w:val="00755073"/>
    <w:rsid w:val="007574BA"/>
    <w:rsid w:val="00762992"/>
    <w:rsid w:val="00764C70"/>
    <w:rsid w:val="00765986"/>
    <w:rsid w:val="007669A7"/>
    <w:rsid w:val="00770720"/>
    <w:rsid w:val="00775E93"/>
    <w:rsid w:val="007814BB"/>
    <w:rsid w:val="007910D5"/>
    <w:rsid w:val="00794697"/>
    <w:rsid w:val="007A3AC8"/>
    <w:rsid w:val="007B14F9"/>
    <w:rsid w:val="007B235A"/>
    <w:rsid w:val="007C01AB"/>
    <w:rsid w:val="007C05FC"/>
    <w:rsid w:val="007C5DAF"/>
    <w:rsid w:val="007C65B6"/>
    <w:rsid w:val="007D27B1"/>
    <w:rsid w:val="007D64EC"/>
    <w:rsid w:val="007E3672"/>
    <w:rsid w:val="007E6ED4"/>
    <w:rsid w:val="0080308A"/>
    <w:rsid w:val="008251A6"/>
    <w:rsid w:val="00833D58"/>
    <w:rsid w:val="008358D0"/>
    <w:rsid w:val="008603E9"/>
    <w:rsid w:val="00865217"/>
    <w:rsid w:val="00865D38"/>
    <w:rsid w:val="008670FA"/>
    <w:rsid w:val="008875FF"/>
    <w:rsid w:val="008909B8"/>
    <w:rsid w:val="008A320F"/>
    <w:rsid w:val="008B5EC2"/>
    <w:rsid w:val="008B66BB"/>
    <w:rsid w:val="008C0CBC"/>
    <w:rsid w:val="008E2E06"/>
    <w:rsid w:val="008E4245"/>
    <w:rsid w:val="008E69BE"/>
    <w:rsid w:val="008E7E9C"/>
    <w:rsid w:val="008F1979"/>
    <w:rsid w:val="008F1DB0"/>
    <w:rsid w:val="008F7073"/>
    <w:rsid w:val="00900ED1"/>
    <w:rsid w:val="00921E35"/>
    <w:rsid w:val="00922C8D"/>
    <w:rsid w:val="00922F08"/>
    <w:rsid w:val="009247F4"/>
    <w:rsid w:val="00926414"/>
    <w:rsid w:val="00947CE7"/>
    <w:rsid w:val="00950158"/>
    <w:rsid w:val="00951E59"/>
    <w:rsid w:val="00955170"/>
    <w:rsid w:val="00956361"/>
    <w:rsid w:val="009649BC"/>
    <w:rsid w:val="009651A9"/>
    <w:rsid w:val="00971E7F"/>
    <w:rsid w:val="0097453D"/>
    <w:rsid w:val="00975AB1"/>
    <w:rsid w:val="00980A4D"/>
    <w:rsid w:val="00982DF1"/>
    <w:rsid w:val="00984299"/>
    <w:rsid w:val="009862AF"/>
    <w:rsid w:val="009905FF"/>
    <w:rsid w:val="009A4A30"/>
    <w:rsid w:val="009A782A"/>
    <w:rsid w:val="009B11DE"/>
    <w:rsid w:val="009C60BA"/>
    <w:rsid w:val="009D3ACE"/>
    <w:rsid w:val="009D54C5"/>
    <w:rsid w:val="009D59C6"/>
    <w:rsid w:val="009E414C"/>
    <w:rsid w:val="009E6E99"/>
    <w:rsid w:val="009F15E7"/>
    <w:rsid w:val="009F4631"/>
    <w:rsid w:val="009F6CCD"/>
    <w:rsid w:val="00A04C30"/>
    <w:rsid w:val="00A101E9"/>
    <w:rsid w:val="00A21953"/>
    <w:rsid w:val="00A30DB8"/>
    <w:rsid w:val="00A4470C"/>
    <w:rsid w:val="00A54C13"/>
    <w:rsid w:val="00A55E47"/>
    <w:rsid w:val="00A5720D"/>
    <w:rsid w:val="00A61829"/>
    <w:rsid w:val="00A9339F"/>
    <w:rsid w:val="00AB5D6A"/>
    <w:rsid w:val="00AC1AB7"/>
    <w:rsid w:val="00AC55B7"/>
    <w:rsid w:val="00AD2005"/>
    <w:rsid w:val="00AE02AA"/>
    <w:rsid w:val="00AF2F2F"/>
    <w:rsid w:val="00AF3458"/>
    <w:rsid w:val="00AF4881"/>
    <w:rsid w:val="00AF6248"/>
    <w:rsid w:val="00AF745C"/>
    <w:rsid w:val="00AF77FE"/>
    <w:rsid w:val="00B06E61"/>
    <w:rsid w:val="00B21060"/>
    <w:rsid w:val="00B35393"/>
    <w:rsid w:val="00B41D5B"/>
    <w:rsid w:val="00B5248E"/>
    <w:rsid w:val="00B55719"/>
    <w:rsid w:val="00B60FF8"/>
    <w:rsid w:val="00B62C24"/>
    <w:rsid w:val="00B70DDF"/>
    <w:rsid w:val="00B74907"/>
    <w:rsid w:val="00B9395A"/>
    <w:rsid w:val="00B9445E"/>
    <w:rsid w:val="00BC2E6A"/>
    <w:rsid w:val="00BC56C1"/>
    <w:rsid w:val="00BD083F"/>
    <w:rsid w:val="00BD73DB"/>
    <w:rsid w:val="00BE2C21"/>
    <w:rsid w:val="00BF3A72"/>
    <w:rsid w:val="00C00143"/>
    <w:rsid w:val="00C048D6"/>
    <w:rsid w:val="00C110DC"/>
    <w:rsid w:val="00C12493"/>
    <w:rsid w:val="00C14629"/>
    <w:rsid w:val="00C15DF5"/>
    <w:rsid w:val="00C24DF9"/>
    <w:rsid w:val="00C30B37"/>
    <w:rsid w:val="00C31188"/>
    <w:rsid w:val="00C3771C"/>
    <w:rsid w:val="00C425C6"/>
    <w:rsid w:val="00C449B0"/>
    <w:rsid w:val="00C50EAA"/>
    <w:rsid w:val="00C54D6C"/>
    <w:rsid w:val="00C66DD8"/>
    <w:rsid w:val="00C70D7C"/>
    <w:rsid w:val="00C75D08"/>
    <w:rsid w:val="00C85142"/>
    <w:rsid w:val="00C852CB"/>
    <w:rsid w:val="00C86238"/>
    <w:rsid w:val="00C87E0D"/>
    <w:rsid w:val="00C87E1A"/>
    <w:rsid w:val="00C90F91"/>
    <w:rsid w:val="00C955C4"/>
    <w:rsid w:val="00CB24AB"/>
    <w:rsid w:val="00CB409C"/>
    <w:rsid w:val="00CB5CB5"/>
    <w:rsid w:val="00CC23ED"/>
    <w:rsid w:val="00CC51F5"/>
    <w:rsid w:val="00CC5F14"/>
    <w:rsid w:val="00CC5F49"/>
    <w:rsid w:val="00CD0C13"/>
    <w:rsid w:val="00CD0FF8"/>
    <w:rsid w:val="00CE11D5"/>
    <w:rsid w:val="00CF1656"/>
    <w:rsid w:val="00CF31B7"/>
    <w:rsid w:val="00D04AF9"/>
    <w:rsid w:val="00D11B6C"/>
    <w:rsid w:val="00D1342D"/>
    <w:rsid w:val="00D14555"/>
    <w:rsid w:val="00D258BE"/>
    <w:rsid w:val="00D33969"/>
    <w:rsid w:val="00D33D64"/>
    <w:rsid w:val="00D40684"/>
    <w:rsid w:val="00D5210E"/>
    <w:rsid w:val="00D538FE"/>
    <w:rsid w:val="00D54AEA"/>
    <w:rsid w:val="00D5711C"/>
    <w:rsid w:val="00D600DF"/>
    <w:rsid w:val="00D64ACD"/>
    <w:rsid w:val="00D74817"/>
    <w:rsid w:val="00D83E76"/>
    <w:rsid w:val="00D852B4"/>
    <w:rsid w:val="00D91F31"/>
    <w:rsid w:val="00D93DC8"/>
    <w:rsid w:val="00D95778"/>
    <w:rsid w:val="00D97232"/>
    <w:rsid w:val="00DA19EF"/>
    <w:rsid w:val="00DA2AA3"/>
    <w:rsid w:val="00DA4CDE"/>
    <w:rsid w:val="00DC4618"/>
    <w:rsid w:val="00DC66BA"/>
    <w:rsid w:val="00DD3AA7"/>
    <w:rsid w:val="00DE2AC7"/>
    <w:rsid w:val="00DE3D91"/>
    <w:rsid w:val="00DF67A9"/>
    <w:rsid w:val="00E11226"/>
    <w:rsid w:val="00E27CEB"/>
    <w:rsid w:val="00E27D85"/>
    <w:rsid w:val="00E328A7"/>
    <w:rsid w:val="00E3296C"/>
    <w:rsid w:val="00E42E60"/>
    <w:rsid w:val="00E43002"/>
    <w:rsid w:val="00E4420B"/>
    <w:rsid w:val="00E522F2"/>
    <w:rsid w:val="00E57A9F"/>
    <w:rsid w:val="00E61FD1"/>
    <w:rsid w:val="00E65FEA"/>
    <w:rsid w:val="00E6717F"/>
    <w:rsid w:val="00E70914"/>
    <w:rsid w:val="00E70C5A"/>
    <w:rsid w:val="00E72490"/>
    <w:rsid w:val="00E90062"/>
    <w:rsid w:val="00EA0064"/>
    <w:rsid w:val="00EA1182"/>
    <w:rsid w:val="00EA7F99"/>
    <w:rsid w:val="00EB162B"/>
    <w:rsid w:val="00EB5A33"/>
    <w:rsid w:val="00EC2E9F"/>
    <w:rsid w:val="00EC3AB0"/>
    <w:rsid w:val="00ED373B"/>
    <w:rsid w:val="00EE2697"/>
    <w:rsid w:val="00EE3BB4"/>
    <w:rsid w:val="00EF5EBD"/>
    <w:rsid w:val="00F00292"/>
    <w:rsid w:val="00F015F7"/>
    <w:rsid w:val="00F113DB"/>
    <w:rsid w:val="00F1245E"/>
    <w:rsid w:val="00F22AAF"/>
    <w:rsid w:val="00F34A9C"/>
    <w:rsid w:val="00F41086"/>
    <w:rsid w:val="00F41C35"/>
    <w:rsid w:val="00F42098"/>
    <w:rsid w:val="00F42CF5"/>
    <w:rsid w:val="00F44946"/>
    <w:rsid w:val="00F47158"/>
    <w:rsid w:val="00F5442A"/>
    <w:rsid w:val="00F63434"/>
    <w:rsid w:val="00F66F66"/>
    <w:rsid w:val="00F674F8"/>
    <w:rsid w:val="00F71529"/>
    <w:rsid w:val="00F812CB"/>
    <w:rsid w:val="00F838B0"/>
    <w:rsid w:val="00F83D85"/>
    <w:rsid w:val="00F83FA4"/>
    <w:rsid w:val="00F86E2D"/>
    <w:rsid w:val="00F944D5"/>
    <w:rsid w:val="00F94D23"/>
    <w:rsid w:val="00FA67EB"/>
    <w:rsid w:val="00FC55C7"/>
    <w:rsid w:val="00FC5FAA"/>
    <w:rsid w:val="00FE2675"/>
    <w:rsid w:val="00FE3ADC"/>
    <w:rsid w:val="00FE3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ocId w14:val="69FEDF1A"/>
  <w15:docId w15:val="{97137B06-626A-4561-8C8D-14C40B3A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qFormat/>
    <w:rsid w:val="0052273A"/>
    <w:pPr>
      <w:spacing w:before="100" w:beforeAutospacing="1" w:after="100" w:afterAutospacing="1" w:line="375" w:lineRule="atLeast"/>
      <w:outlineLvl w:val="0"/>
    </w:pPr>
    <w:rPr>
      <w:rFonts w:ascii="Times New Roman" w:hAnsi="Times New Roman"/>
      <w:b/>
      <w:bCs/>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00DF"/>
    <w:rPr>
      <w:color w:val="0000FF"/>
      <w:u w:val="single"/>
    </w:rPr>
  </w:style>
  <w:style w:type="paragraph" w:styleId="BodyText">
    <w:name w:val="Body Text"/>
    <w:basedOn w:val="Normal"/>
    <w:rsid w:val="00F44946"/>
    <w:pPr>
      <w:widowControl w:val="0"/>
      <w:jc w:val="both"/>
    </w:pPr>
    <w:rPr>
      <w:rFonts w:ascii="Univers" w:hAnsi="Univers"/>
      <w:snapToGrid w:val="0"/>
      <w:szCs w:val="20"/>
      <w:lang w:eastAsia="en-US"/>
    </w:rPr>
  </w:style>
  <w:style w:type="table" w:styleId="TableGrid">
    <w:name w:val="Table Grid"/>
    <w:basedOn w:val="TableNormal"/>
    <w:rsid w:val="00402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71A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33D58"/>
    <w:rPr>
      <w:rFonts w:ascii="Tahoma" w:hAnsi="Tahoma" w:cs="Tahoma"/>
      <w:sz w:val="16"/>
      <w:szCs w:val="16"/>
    </w:rPr>
  </w:style>
  <w:style w:type="character" w:customStyle="1" w:styleId="BalloonTextChar">
    <w:name w:val="Balloon Text Char"/>
    <w:basedOn w:val="DefaultParagraphFont"/>
    <w:link w:val="BalloonText"/>
    <w:rsid w:val="00833D58"/>
    <w:rPr>
      <w:rFonts w:ascii="Tahoma" w:hAnsi="Tahoma" w:cs="Tahoma"/>
      <w:sz w:val="16"/>
      <w:szCs w:val="16"/>
    </w:rPr>
  </w:style>
  <w:style w:type="character" w:styleId="PlaceholderText">
    <w:name w:val="Placeholder Text"/>
    <w:basedOn w:val="DefaultParagraphFont"/>
    <w:uiPriority w:val="99"/>
    <w:semiHidden/>
    <w:rsid w:val="00591730"/>
    <w:rPr>
      <w:color w:val="808080"/>
    </w:rPr>
  </w:style>
  <w:style w:type="paragraph" w:styleId="ListParagraph">
    <w:name w:val="List Paragraph"/>
    <w:basedOn w:val="Normal"/>
    <w:uiPriority w:val="34"/>
    <w:qFormat/>
    <w:rsid w:val="00591730"/>
    <w:pPr>
      <w:ind w:left="720"/>
      <w:contextualSpacing/>
    </w:pPr>
  </w:style>
  <w:style w:type="paragraph" w:styleId="Header">
    <w:name w:val="header"/>
    <w:basedOn w:val="Normal"/>
    <w:link w:val="HeaderChar"/>
    <w:rsid w:val="00375807"/>
    <w:pPr>
      <w:tabs>
        <w:tab w:val="center" w:pos="4513"/>
        <w:tab w:val="right" w:pos="9026"/>
      </w:tabs>
    </w:pPr>
  </w:style>
  <w:style w:type="character" w:customStyle="1" w:styleId="HeaderChar">
    <w:name w:val="Header Char"/>
    <w:basedOn w:val="DefaultParagraphFont"/>
    <w:link w:val="Header"/>
    <w:rsid w:val="00375807"/>
    <w:rPr>
      <w:rFonts w:ascii="Arial" w:hAnsi="Arial"/>
      <w:sz w:val="24"/>
      <w:szCs w:val="24"/>
    </w:rPr>
  </w:style>
  <w:style w:type="paragraph" w:styleId="Footer">
    <w:name w:val="footer"/>
    <w:basedOn w:val="Normal"/>
    <w:link w:val="FooterChar"/>
    <w:rsid w:val="00375807"/>
    <w:pPr>
      <w:tabs>
        <w:tab w:val="center" w:pos="4513"/>
        <w:tab w:val="right" w:pos="9026"/>
      </w:tabs>
    </w:pPr>
  </w:style>
  <w:style w:type="character" w:customStyle="1" w:styleId="FooterChar">
    <w:name w:val="Footer Char"/>
    <w:basedOn w:val="DefaultParagraphFont"/>
    <w:link w:val="Footer"/>
    <w:rsid w:val="0037580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74323">
      <w:bodyDiv w:val="1"/>
      <w:marLeft w:val="0"/>
      <w:marRight w:val="0"/>
      <w:marTop w:val="0"/>
      <w:marBottom w:val="750"/>
      <w:divBdr>
        <w:top w:val="none" w:sz="0" w:space="0" w:color="auto"/>
        <w:left w:val="none" w:sz="0" w:space="0" w:color="auto"/>
        <w:bottom w:val="none" w:sz="0" w:space="0" w:color="auto"/>
        <w:right w:val="none" w:sz="0" w:space="0" w:color="auto"/>
      </w:divBdr>
      <w:divsChild>
        <w:div w:id="2085368566">
          <w:marLeft w:val="0"/>
          <w:marRight w:val="0"/>
          <w:marTop w:val="0"/>
          <w:marBottom w:val="0"/>
          <w:divBdr>
            <w:top w:val="none" w:sz="0" w:space="0" w:color="auto"/>
            <w:left w:val="none" w:sz="0" w:space="0" w:color="auto"/>
            <w:bottom w:val="none" w:sz="0" w:space="0" w:color="auto"/>
            <w:right w:val="none" w:sz="0" w:space="0" w:color="auto"/>
          </w:divBdr>
          <w:divsChild>
            <w:div w:id="1839804536">
              <w:marLeft w:val="0"/>
              <w:marRight w:val="0"/>
              <w:marTop w:val="0"/>
              <w:marBottom w:val="0"/>
              <w:divBdr>
                <w:top w:val="none" w:sz="0" w:space="0" w:color="auto"/>
                <w:left w:val="none" w:sz="0" w:space="0" w:color="auto"/>
                <w:bottom w:val="none" w:sz="0" w:space="0" w:color="auto"/>
                <w:right w:val="none" w:sz="0" w:space="0" w:color="auto"/>
              </w:divBdr>
              <w:divsChild>
                <w:div w:id="1994598879">
                  <w:marLeft w:val="0"/>
                  <w:marRight w:val="0"/>
                  <w:marTop w:val="0"/>
                  <w:marBottom w:val="0"/>
                  <w:divBdr>
                    <w:top w:val="none" w:sz="0" w:space="0" w:color="auto"/>
                    <w:left w:val="none" w:sz="0" w:space="0" w:color="auto"/>
                    <w:bottom w:val="none" w:sz="0" w:space="0" w:color="auto"/>
                    <w:right w:val="none" w:sz="0" w:space="0" w:color="auto"/>
                  </w:divBdr>
                  <w:divsChild>
                    <w:div w:id="390083447">
                      <w:marLeft w:val="0"/>
                      <w:marRight w:val="0"/>
                      <w:marTop w:val="0"/>
                      <w:marBottom w:val="0"/>
                      <w:divBdr>
                        <w:top w:val="none" w:sz="0" w:space="0" w:color="auto"/>
                        <w:left w:val="none" w:sz="0" w:space="0" w:color="auto"/>
                        <w:bottom w:val="none" w:sz="0" w:space="0" w:color="auto"/>
                        <w:right w:val="none" w:sz="0" w:space="0" w:color="auto"/>
                      </w:divBdr>
                      <w:divsChild>
                        <w:div w:id="193688591">
                          <w:marLeft w:val="0"/>
                          <w:marRight w:val="0"/>
                          <w:marTop w:val="0"/>
                          <w:marBottom w:val="0"/>
                          <w:divBdr>
                            <w:top w:val="none" w:sz="0" w:space="0" w:color="auto"/>
                            <w:left w:val="none" w:sz="0" w:space="0" w:color="auto"/>
                            <w:bottom w:val="none" w:sz="0" w:space="0" w:color="auto"/>
                            <w:right w:val="none" w:sz="0" w:space="0" w:color="auto"/>
                          </w:divBdr>
                          <w:divsChild>
                            <w:div w:id="9205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31502">
      <w:bodyDiv w:val="1"/>
      <w:marLeft w:val="0"/>
      <w:marRight w:val="0"/>
      <w:marTop w:val="0"/>
      <w:marBottom w:val="750"/>
      <w:divBdr>
        <w:top w:val="none" w:sz="0" w:space="0" w:color="auto"/>
        <w:left w:val="none" w:sz="0" w:space="0" w:color="auto"/>
        <w:bottom w:val="none" w:sz="0" w:space="0" w:color="auto"/>
        <w:right w:val="none" w:sz="0" w:space="0" w:color="auto"/>
      </w:divBdr>
      <w:divsChild>
        <w:div w:id="57633290">
          <w:marLeft w:val="0"/>
          <w:marRight w:val="0"/>
          <w:marTop w:val="0"/>
          <w:marBottom w:val="0"/>
          <w:divBdr>
            <w:top w:val="none" w:sz="0" w:space="0" w:color="auto"/>
            <w:left w:val="none" w:sz="0" w:space="0" w:color="auto"/>
            <w:bottom w:val="none" w:sz="0" w:space="0" w:color="auto"/>
            <w:right w:val="none" w:sz="0" w:space="0" w:color="auto"/>
          </w:divBdr>
          <w:divsChild>
            <w:div w:id="659432140">
              <w:marLeft w:val="0"/>
              <w:marRight w:val="0"/>
              <w:marTop w:val="0"/>
              <w:marBottom w:val="0"/>
              <w:divBdr>
                <w:top w:val="none" w:sz="0" w:space="0" w:color="auto"/>
                <w:left w:val="none" w:sz="0" w:space="0" w:color="auto"/>
                <w:bottom w:val="none" w:sz="0" w:space="0" w:color="auto"/>
                <w:right w:val="none" w:sz="0" w:space="0" w:color="auto"/>
              </w:divBdr>
              <w:divsChild>
                <w:div w:id="1672099858">
                  <w:marLeft w:val="0"/>
                  <w:marRight w:val="0"/>
                  <w:marTop w:val="0"/>
                  <w:marBottom w:val="0"/>
                  <w:divBdr>
                    <w:top w:val="none" w:sz="0" w:space="0" w:color="auto"/>
                    <w:left w:val="none" w:sz="0" w:space="0" w:color="auto"/>
                    <w:bottom w:val="none" w:sz="0" w:space="0" w:color="auto"/>
                    <w:right w:val="none" w:sz="0" w:space="0" w:color="auto"/>
                  </w:divBdr>
                  <w:divsChild>
                    <w:div w:id="1816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RelyOnCSS/>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871EDE-D590-4539-9967-989FD2B2334B}"/>
      </w:docPartPr>
      <w:docPartBody>
        <w:p w:rsidR="00F72D2D" w:rsidRDefault="00800330">
          <w:r w:rsidRPr="009D1B63">
            <w:rPr>
              <w:rStyle w:val="PlaceholderText"/>
            </w:rPr>
            <w:t>Click here to enter text.</w:t>
          </w:r>
        </w:p>
      </w:docPartBody>
    </w:docPart>
    <w:docPart>
      <w:docPartPr>
        <w:name w:val="40680DA49DD948C6A21FFD50A80EE5C9"/>
        <w:category>
          <w:name w:val="General"/>
          <w:gallery w:val="placeholder"/>
        </w:category>
        <w:types>
          <w:type w:val="bbPlcHdr"/>
        </w:types>
        <w:behaviors>
          <w:behavior w:val="content"/>
        </w:behaviors>
        <w:guid w:val="{100F0D25-06CF-475B-A4F9-BB12C5D0FF7C}"/>
      </w:docPartPr>
      <w:docPartBody>
        <w:p w:rsidR="00893BF1" w:rsidRDefault="00C214E7" w:rsidP="00C214E7">
          <w:pPr>
            <w:pStyle w:val="40680DA49DD948C6A21FFD50A80EE5C9"/>
          </w:pPr>
          <w:r w:rsidRPr="009D1B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330"/>
    <w:rsid w:val="00800330"/>
    <w:rsid w:val="00893BF1"/>
    <w:rsid w:val="00C214E7"/>
    <w:rsid w:val="00F72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4E7"/>
    <w:rPr>
      <w:color w:val="808080"/>
    </w:rPr>
  </w:style>
  <w:style w:type="paragraph" w:customStyle="1" w:styleId="40680DA49DD948C6A21FFD50A80EE5C9">
    <w:name w:val="40680DA49DD948C6A21FFD50A80EE5C9"/>
    <w:rsid w:val="00C214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1031</Words>
  <Characters>5869</Characters>
  <Application>Microsoft Office Word</Application>
  <DocSecurity>0</DocSecurity>
  <Lines>209</Lines>
  <Paragraphs>67</Paragraphs>
  <ScaleCrop>false</ScaleCrop>
  <HeadingPairs>
    <vt:vector size="2" baseType="variant">
      <vt:variant>
        <vt:lpstr>Title</vt:lpstr>
      </vt:variant>
      <vt:variant>
        <vt:i4>1</vt:i4>
      </vt:variant>
    </vt:vector>
  </HeadingPairs>
  <TitlesOfParts>
    <vt:vector size="1" baseType="lpstr">
      <vt:lpstr>Darwin City Council invites interested parties to nominate for membership on the Arts and Cultural Development Advisory Committee</vt:lpstr>
    </vt:vector>
  </TitlesOfParts>
  <Company>Darwin City Council</Company>
  <LinksUpToDate>false</LinksUpToDate>
  <CharactersWithSpaces>6833</CharactersWithSpaces>
  <SharedDoc>false</SharedDoc>
  <HLinks>
    <vt:vector size="18" baseType="variant">
      <vt:variant>
        <vt:i4>7274619</vt:i4>
      </vt:variant>
      <vt:variant>
        <vt:i4>9</vt:i4>
      </vt:variant>
      <vt:variant>
        <vt:i4>0</vt:i4>
      </vt:variant>
      <vt:variant>
        <vt:i4>5</vt:i4>
      </vt:variant>
      <vt:variant>
        <vt:lpwstr>http://www.darwin.nt.gov.au/play/arts-and-cultural-services/advisory-committee</vt:lpwstr>
      </vt:variant>
      <vt:variant>
        <vt:lpwstr/>
      </vt:variant>
      <vt:variant>
        <vt:i4>4259900</vt:i4>
      </vt:variant>
      <vt:variant>
        <vt:i4>3</vt:i4>
      </vt:variant>
      <vt:variant>
        <vt:i4>0</vt:i4>
      </vt:variant>
      <vt:variant>
        <vt:i4>5</vt:i4>
      </vt:variant>
      <vt:variant>
        <vt:lpwstr>mailto:a.rae@darwin.nt.gov.au</vt:lpwstr>
      </vt:variant>
      <vt:variant>
        <vt:lpwstr/>
      </vt:variant>
      <vt:variant>
        <vt:i4>5308508</vt:i4>
      </vt:variant>
      <vt:variant>
        <vt:i4>0</vt:i4>
      </vt:variant>
      <vt:variant>
        <vt:i4>0</vt:i4>
      </vt:variant>
      <vt:variant>
        <vt:i4>5</vt:i4>
      </vt:variant>
      <vt:variant>
        <vt:lpwstr>http://www.darwin.nt.gov.au/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City Council invites interested parties to nominate for membership on the Arts and Cultural Development Advisory Committee</dc:title>
  <dc:creator>abignall</dc:creator>
  <cp:lastModifiedBy>Chris Kelly</cp:lastModifiedBy>
  <cp:revision>8</cp:revision>
  <cp:lastPrinted>2019-05-10T00:32:00Z</cp:lastPrinted>
  <dcterms:created xsi:type="dcterms:W3CDTF">2020-11-09T07:22:00Z</dcterms:created>
  <dcterms:modified xsi:type="dcterms:W3CDTF">2020-11-19T07:55:00Z</dcterms:modified>
</cp:coreProperties>
</file>